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0B" w:rsidRDefault="00741001" w:rsidP="0056740B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 w:rsidRPr="009E67C6">
        <w:rPr>
          <w:rFonts w:ascii="GHEA Grapalat" w:hAnsi="GHEA Grapalat"/>
          <w:sz w:val="24"/>
          <w:szCs w:val="24"/>
        </w:rPr>
        <w:tab/>
      </w:r>
      <w:proofErr w:type="spellStart"/>
      <w:r w:rsidR="0056740B">
        <w:rPr>
          <w:rFonts w:ascii="GHEA Grapalat" w:hAnsi="GHEA Grapalat"/>
          <w:sz w:val="16"/>
          <w:szCs w:val="16"/>
        </w:rPr>
        <w:t>Հավելված</w:t>
      </w:r>
      <w:proofErr w:type="spellEnd"/>
      <w:r w:rsidR="0056740B">
        <w:rPr>
          <w:rFonts w:ascii="GHEA Grapalat" w:hAnsi="GHEA Grapalat"/>
          <w:sz w:val="16"/>
          <w:szCs w:val="16"/>
        </w:rPr>
        <w:t xml:space="preserve"> N 20</w:t>
      </w:r>
    </w:p>
    <w:p w:rsidR="0056740B" w:rsidRDefault="0056740B" w:rsidP="0056740B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Արդարադատության</w:t>
      </w:r>
      <w:proofErr w:type="spellEnd"/>
      <w:r>
        <w:rPr>
          <w:rFonts w:ascii="GHEA Grapalat" w:hAnsi="GHEA Grapalat"/>
          <w:sz w:val="16"/>
          <w:szCs w:val="16"/>
        </w:rPr>
        <w:t xml:space="preserve">  </w:t>
      </w:r>
      <w:proofErr w:type="spellStart"/>
      <w:r>
        <w:rPr>
          <w:rFonts w:ascii="GHEA Grapalat" w:hAnsi="GHEA Grapalat"/>
          <w:sz w:val="16"/>
          <w:szCs w:val="16"/>
        </w:rPr>
        <w:t>նախարարության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</w:p>
    <w:p w:rsidR="0056740B" w:rsidRDefault="0056740B" w:rsidP="0056740B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գլխավոր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քարտուղարի</w:t>
      </w:r>
      <w:proofErr w:type="spellEnd"/>
    </w:p>
    <w:p w:rsidR="0056740B" w:rsidRDefault="0056740B" w:rsidP="0056740B">
      <w:pPr>
        <w:tabs>
          <w:tab w:val="left" w:pos="567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2019 </w:t>
      </w:r>
      <w:proofErr w:type="spellStart"/>
      <w:r>
        <w:rPr>
          <w:rFonts w:ascii="GHEA Grapalat" w:hAnsi="GHEA Grapalat"/>
          <w:sz w:val="16"/>
          <w:szCs w:val="16"/>
        </w:rPr>
        <w:t>թվականի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դեկտեմբերի</w:t>
      </w:r>
      <w:proofErr w:type="spellEnd"/>
      <w:r>
        <w:rPr>
          <w:rFonts w:ascii="GHEA Grapalat" w:hAnsi="GHEA Grapalat"/>
          <w:sz w:val="16"/>
          <w:szCs w:val="16"/>
        </w:rPr>
        <w:t xml:space="preserve"> 13-ի N 1195-Ա </w:t>
      </w:r>
      <w:proofErr w:type="spellStart"/>
      <w:r>
        <w:rPr>
          <w:rFonts w:ascii="GHEA Grapalat" w:hAnsi="GHEA Grapalat"/>
          <w:sz w:val="16"/>
          <w:szCs w:val="16"/>
        </w:rPr>
        <w:t>հրամանի</w:t>
      </w:r>
      <w:proofErr w:type="spellEnd"/>
    </w:p>
    <w:p w:rsidR="00A95DB5" w:rsidRPr="009E67C6" w:rsidRDefault="00A95DB5" w:rsidP="0056740B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24"/>
          <w:szCs w:val="24"/>
        </w:rPr>
      </w:pPr>
    </w:p>
    <w:p w:rsidR="00A95DB5" w:rsidRPr="009E67C6" w:rsidRDefault="00A95DB5" w:rsidP="00E73B63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9E67C6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9E67C6" w:rsidRDefault="00A95DB5" w:rsidP="00E73B63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2B6D62" w:rsidRDefault="002B6D62" w:rsidP="00E73B63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ԱՐԴԱՐԱԴԱՏՈՒԹՅԱՆ ՆԱԽԱՐԱՐՈՒԹՅԱՆ ՄԻՋԱԶԳԱՅԻՆ                  ԻՐԱՎԱԿԱՆ ՀԱՄԱԳՈՐԾԱԿՑՈՒԹՅԱՆ ՎԱՐՉՈՒԹՅԱՆ</w:t>
      </w:r>
    </w:p>
    <w:p w:rsidR="009E67C6" w:rsidRPr="009E67C6" w:rsidRDefault="002B6D62" w:rsidP="00E73B63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ԱՐՏԱՔԻՆ ԿԱՊԵՐԻ ԲԱԺՆԻ </w:t>
      </w:r>
      <w:r w:rsidR="00016F35" w:rsidRPr="009E67C6">
        <w:rPr>
          <w:rFonts w:ascii="GHEA Grapalat" w:hAnsi="GHEA Grapalat"/>
          <w:b/>
          <w:sz w:val="24"/>
          <w:szCs w:val="24"/>
        </w:rPr>
        <w:t>ՄԱՍՆԱԳԵՏ</w:t>
      </w: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A95DB5" w:rsidRPr="009E67C6" w:rsidTr="00DD15C6">
        <w:tc>
          <w:tcPr>
            <w:tcW w:w="9576" w:type="dxa"/>
          </w:tcPr>
          <w:p w:rsidR="00A95DB5" w:rsidRPr="009E67C6" w:rsidRDefault="00A95DB5" w:rsidP="00E73B63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9E67C6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9E67C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95DB5" w:rsidRPr="009E67C6" w:rsidTr="00DD15C6">
        <w:tc>
          <w:tcPr>
            <w:tcW w:w="9576" w:type="dxa"/>
          </w:tcPr>
          <w:p w:rsidR="00A95DB5" w:rsidRPr="009E67C6" w:rsidRDefault="00A95DB5" w:rsidP="00E73B63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9E67C6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9E67C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9E67C6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9E67C6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9E67C6" w:rsidRDefault="00164A6F" w:rsidP="00E73B63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</w:t>
            </w:r>
            <w:r w:rsidR="004249C3" w:rsidRPr="009E67C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րդարադատության նախարարության (այսուհետ՝ Նախարարություն) </w:t>
            </w:r>
            <w:proofErr w:type="spellStart"/>
            <w:r w:rsidR="00EB672F"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միջազգային</w:t>
            </w:r>
            <w:proofErr w:type="spellEnd"/>
            <w:r w:rsidR="00EB672F"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B672F"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իրավական</w:t>
            </w:r>
            <w:proofErr w:type="spellEnd"/>
            <w:r w:rsidR="00EB672F"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B672F"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համագործակցության</w:t>
            </w:r>
            <w:proofErr w:type="spellEnd"/>
            <w:r w:rsidR="00EB672F"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B672F"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վարչության</w:t>
            </w:r>
            <w:proofErr w:type="spellEnd"/>
            <w:r w:rsidR="00EB672F"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B672F" w:rsidRPr="009E67C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EB672F"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Վարչություն</w:t>
            </w:r>
            <w:proofErr w:type="spellEnd"/>
            <w:r w:rsidR="00EB672F" w:rsidRPr="009E67C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proofErr w:type="spellStart"/>
            <w:r w:rsidR="00292305"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արտաքին</w:t>
            </w:r>
            <w:proofErr w:type="spellEnd"/>
            <w:r w:rsidR="00292305"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92305"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կապերի</w:t>
            </w:r>
            <w:proofErr w:type="spellEnd"/>
            <w:r w:rsidR="00292305"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92305"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4249C3"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4249C3" w:rsidRPr="009E67C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292305"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Բաժին</w:t>
            </w:r>
            <w:proofErr w:type="spellEnd"/>
            <w:r w:rsidR="004249C3" w:rsidRPr="009E67C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proofErr w:type="spellStart"/>
            <w:r w:rsidR="00DB0B2D"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proofErr w:type="spellEnd"/>
            <w:r w:rsidR="004249C3" w:rsidRPr="009E6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95DB5" w:rsidRPr="009E67C6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A95DB5" w:rsidRPr="009E67C6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A95DB5" w:rsidRPr="009E67C6">
              <w:rPr>
                <w:rFonts w:ascii="GHEA Grapalat" w:hAnsi="GHEA Grapalat"/>
                <w:sz w:val="24"/>
                <w:szCs w:val="24"/>
              </w:rPr>
              <w:t>՝ 12</w:t>
            </w:r>
            <w:r w:rsidR="00B62D8A" w:rsidRPr="009E67C6">
              <w:rPr>
                <w:rFonts w:ascii="GHEA Grapalat" w:hAnsi="GHEA Grapalat"/>
                <w:sz w:val="24"/>
                <w:szCs w:val="24"/>
              </w:rPr>
              <w:t>-</w:t>
            </w:r>
            <w:r w:rsidR="001D3F2C" w:rsidRPr="009E67C6">
              <w:rPr>
                <w:rFonts w:ascii="GHEA Grapalat" w:hAnsi="GHEA Grapalat"/>
                <w:sz w:val="24"/>
                <w:szCs w:val="24"/>
              </w:rPr>
              <w:t>3</w:t>
            </w:r>
            <w:r w:rsidR="00DF690C" w:rsidRPr="009E67C6">
              <w:rPr>
                <w:rFonts w:ascii="GHEA Grapalat" w:hAnsi="GHEA Grapalat"/>
                <w:sz w:val="24"/>
                <w:szCs w:val="24"/>
              </w:rPr>
              <w:t>2</w:t>
            </w:r>
            <w:r w:rsidR="00795229" w:rsidRPr="009E67C6">
              <w:rPr>
                <w:rFonts w:ascii="GHEA Grapalat" w:hAnsi="GHEA Grapalat"/>
                <w:sz w:val="24"/>
                <w:szCs w:val="24"/>
              </w:rPr>
              <w:t>.</w:t>
            </w:r>
            <w:r w:rsidR="004A1596" w:rsidRPr="009E67C6">
              <w:rPr>
                <w:rFonts w:ascii="GHEA Grapalat" w:hAnsi="GHEA Grapalat"/>
                <w:sz w:val="24"/>
                <w:szCs w:val="24"/>
              </w:rPr>
              <w:t>5</w:t>
            </w:r>
            <w:r w:rsidR="001B4FC8" w:rsidRPr="009E67C6">
              <w:rPr>
                <w:rFonts w:ascii="GHEA Grapalat" w:hAnsi="GHEA Grapalat"/>
                <w:sz w:val="24"/>
                <w:szCs w:val="24"/>
              </w:rPr>
              <w:t>-</w:t>
            </w:r>
            <w:r w:rsidR="000E6E44" w:rsidRPr="009E67C6">
              <w:rPr>
                <w:rFonts w:ascii="GHEA Grapalat" w:hAnsi="GHEA Grapalat"/>
                <w:sz w:val="24"/>
                <w:szCs w:val="24"/>
              </w:rPr>
              <w:t>Մ</w:t>
            </w:r>
            <w:r w:rsidR="0007193F" w:rsidRPr="009E67C6">
              <w:rPr>
                <w:rFonts w:ascii="GHEA Grapalat" w:hAnsi="GHEA Grapalat"/>
                <w:sz w:val="24"/>
                <w:szCs w:val="24"/>
              </w:rPr>
              <w:t>6</w:t>
            </w:r>
            <w:r w:rsidR="000E6E44" w:rsidRPr="009E67C6">
              <w:rPr>
                <w:rFonts w:ascii="GHEA Grapalat" w:hAnsi="GHEA Grapalat"/>
                <w:sz w:val="24"/>
                <w:szCs w:val="24"/>
              </w:rPr>
              <w:t>-1</w:t>
            </w:r>
            <w:r w:rsidR="00A95DB5" w:rsidRPr="009E67C6">
              <w:rPr>
                <w:rFonts w:ascii="GHEA Grapalat" w:hAnsi="GHEA Grapalat"/>
                <w:sz w:val="24"/>
                <w:szCs w:val="24"/>
              </w:rPr>
              <w:t>)</w:t>
            </w:r>
            <w:r w:rsidR="009E67C6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9E67C6" w:rsidRDefault="00E42FBF" w:rsidP="00E73B63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9E67C6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9E67C6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9E67C6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9E67C6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E42FBF" w:rsidRPr="009E67C6" w:rsidRDefault="00EE28F2" w:rsidP="00E73B63">
            <w:pPr>
              <w:pStyle w:val="ListParagraph"/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B0B2D"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r w:rsidR="00164A6F"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ը</w:t>
            </w:r>
            <w:proofErr w:type="spellEnd"/>
            <w:r w:rsidR="00C9409D" w:rsidRPr="009E6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42FBF"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ենթակա</w:t>
            </w:r>
            <w:proofErr w:type="spellEnd"/>
            <w:r w:rsidR="00E42FBF"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="00E42FBF"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հաշվետու</w:t>
            </w:r>
            <w:proofErr w:type="spellEnd"/>
            <w:r w:rsidR="00E42FBF"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C9409D"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B508E3"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508E3"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պետին</w:t>
            </w:r>
            <w:proofErr w:type="spellEnd"/>
            <w:r w:rsidR="00741001"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9E67C6" w:rsidRDefault="00C9409D" w:rsidP="00E73B63">
            <w:pPr>
              <w:pStyle w:val="ListParagraph"/>
              <w:numPr>
                <w:ilvl w:val="1"/>
                <w:numId w:val="4"/>
              </w:num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right="9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9E67C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E42FBF" w:rsidRPr="009E67C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="00E42FBF" w:rsidRPr="009E67C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9E67C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="00E42FBF" w:rsidRPr="009E67C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9E67C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="00E42FBF" w:rsidRPr="009E67C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9E67C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="00E42FBF" w:rsidRPr="009E67C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9E67C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741001" w:rsidRPr="009E67C6" w:rsidRDefault="001F411D" w:rsidP="00E73B63">
            <w:pPr>
              <w:pStyle w:val="ListParagraph"/>
              <w:tabs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B0B2D"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r w:rsidR="00AD641F"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</w:t>
            </w:r>
            <w:proofErr w:type="spellEnd"/>
            <w:r w:rsidRPr="009E67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41001"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741001"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1001"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741001"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1001"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741001"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1001"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="00741001"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195F2C"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95F2C"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195F2C"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A062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r w:rsidR="00195F2C"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ը</w:t>
            </w:r>
            <w:proofErr w:type="spellEnd"/>
            <w:r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9E67C6" w:rsidRDefault="00E42FBF" w:rsidP="00E73B63">
            <w:pPr>
              <w:pStyle w:val="ListParagraph"/>
              <w:numPr>
                <w:ilvl w:val="1"/>
                <w:numId w:val="9"/>
              </w:numPr>
              <w:tabs>
                <w:tab w:val="left" w:pos="390"/>
                <w:tab w:val="left" w:pos="567"/>
              </w:tabs>
              <w:spacing w:line="276" w:lineRule="auto"/>
              <w:ind w:right="9" w:hanging="450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E67C6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E42FBF" w:rsidRPr="009E67C6" w:rsidRDefault="00E42FBF" w:rsidP="00E73B63">
            <w:p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right="9" w:firstLine="284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E67C6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Երևան</w:t>
            </w:r>
            <w:proofErr w:type="spellEnd"/>
            <w:r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Կենտրոն</w:t>
            </w:r>
            <w:proofErr w:type="spellEnd"/>
            <w:r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վարչական</w:t>
            </w:r>
            <w:proofErr w:type="spellEnd"/>
            <w:r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շրջան</w:t>
            </w:r>
            <w:proofErr w:type="spellEnd"/>
            <w:r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Վ. </w:t>
            </w:r>
            <w:proofErr w:type="spellStart"/>
            <w:r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Սարգսյան</w:t>
            </w:r>
            <w:proofErr w:type="spellEnd"/>
            <w:r w:rsidRPr="009E67C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3/8:</w:t>
            </w:r>
          </w:p>
        </w:tc>
      </w:tr>
      <w:tr w:rsidR="00E42FBF" w:rsidRPr="0056740B" w:rsidTr="00DD15C6">
        <w:tc>
          <w:tcPr>
            <w:tcW w:w="9576" w:type="dxa"/>
          </w:tcPr>
          <w:p w:rsidR="00E42FBF" w:rsidRPr="009E67C6" w:rsidRDefault="00E42FBF" w:rsidP="00E73B63">
            <w:pPr>
              <w:pStyle w:val="ListParagraph"/>
              <w:numPr>
                <w:ilvl w:val="0"/>
                <w:numId w:val="9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E67C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  <w:p w:rsidR="00E42FBF" w:rsidRPr="002A2FF1" w:rsidRDefault="00E42FBF" w:rsidP="007815A5">
            <w:pPr>
              <w:pStyle w:val="ListParagraph"/>
              <w:numPr>
                <w:ilvl w:val="1"/>
                <w:numId w:val="17"/>
              </w:numPr>
              <w:tabs>
                <w:tab w:val="left" w:pos="567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815A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7815A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բնույթը, իրավունքները, պարտականությունները</w:t>
            </w:r>
          </w:p>
          <w:p w:rsidR="00DE3006" w:rsidRPr="00DE3006" w:rsidRDefault="007016A8" w:rsidP="00E73B63">
            <w:pPr>
              <w:pStyle w:val="ListParagraph"/>
              <w:numPr>
                <w:ilvl w:val="0"/>
                <w:numId w:val="10"/>
              </w:numPr>
              <w:tabs>
                <w:tab w:val="left" w:pos="885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E3006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DE3006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E3006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Pr="00DE30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E3006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կազմակերպությունների</w:t>
            </w:r>
            <w:r w:rsidRPr="00DE30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E300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E30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E3006">
              <w:rPr>
                <w:rFonts w:ascii="GHEA Grapalat" w:hAnsi="GHEA Grapalat" w:cs="Sylfaen"/>
                <w:sz w:val="24"/>
                <w:szCs w:val="24"/>
                <w:lang w:val="hy-AM"/>
              </w:rPr>
              <w:t>օտարերկրյա</w:t>
            </w:r>
            <w:r w:rsidRPr="00DE30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E3006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պետությունների</w:t>
            </w:r>
            <w:r w:rsidRPr="00DE30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E3006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DE30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E3006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Նախարարության</w:t>
            </w:r>
            <w:r w:rsidRPr="00DE30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E3006">
              <w:rPr>
                <w:rFonts w:ascii="GHEA Grapalat" w:hAnsi="GHEA Grapalat" w:cs="Sylfaen"/>
                <w:sz w:val="24"/>
                <w:szCs w:val="24"/>
                <w:lang w:val="hy-AM"/>
              </w:rPr>
              <w:t>միջև</w:t>
            </w:r>
            <w:r w:rsidRPr="00DE30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E3006">
              <w:rPr>
                <w:rFonts w:ascii="GHEA Grapalat" w:hAnsi="GHEA Grapalat" w:cs="Sylfaen"/>
                <w:sz w:val="24"/>
                <w:szCs w:val="24"/>
                <w:lang w:val="hy-AM"/>
              </w:rPr>
              <w:t>համագործակցության</w:t>
            </w:r>
            <w:r w:rsidRPr="00DE30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E3006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ապահովման</w:t>
            </w:r>
            <w:r w:rsidRPr="00DE300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E3006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գործընկերային</w:t>
            </w:r>
            <w:r w:rsidRPr="00DE30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E3006">
              <w:rPr>
                <w:rFonts w:ascii="GHEA Grapalat" w:hAnsi="GHEA Grapalat" w:cs="Sylfaen"/>
                <w:sz w:val="24"/>
                <w:szCs w:val="24"/>
                <w:lang w:val="hy-AM"/>
              </w:rPr>
              <w:t>կապի</w:t>
            </w:r>
            <w:r w:rsidRPr="00DE30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E3006">
              <w:rPr>
                <w:rFonts w:ascii="GHEA Grapalat" w:hAnsi="GHEA Grapalat" w:cs="Sylfaen"/>
                <w:sz w:val="24"/>
                <w:szCs w:val="24"/>
                <w:lang w:val="hy-AM"/>
              </w:rPr>
              <w:t>ամրապնդման</w:t>
            </w:r>
            <w:r w:rsidRPr="00DE30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E300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E30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E3006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DE30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E3006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DE30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E3006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DE30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E3006">
              <w:rPr>
                <w:rFonts w:ascii="GHEA Grapalat" w:hAnsi="GHEA Grapalat" w:cs="Sylfaen"/>
                <w:sz w:val="24"/>
                <w:szCs w:val="24"/>
                <w:lang w:val="hy-AM"/>
              </w:rPr>
              <w:t>հանդիպումների</w:t>
            </w:r>
            <w:r w:rsidRPr="00DE300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E3006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քննարկումների</w:t>
            </w:r>
            <w:r w:rsidRPr="00DE30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E300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E30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E3006">
              <w:rPr>
                <w:rFonts w:ascii="GHEA Grapalat" w:hAnsi="GHEA Grapalat" w:cs="Sylfaen"/>
                <w:sz w:val="24"/>
                <w:szCs w:val="24"/>
                <w:lang w:val="hy-AM"/>
              </w:rPr>
              <w:t>հաղորդակցության</w:t>
            </w:r>
            <w:r w:rsidRPr="00DE30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E3006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կազմակերպման</w:t>
            </w:r>
            <w:r w:rsidRPr="00DE30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E3006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աշխատանքներին.</w:t>
            </w:r>
          </w:p>
          <w:p w:rsidR="00DE3006" w:rsidRPr="00DE3006" w:rsidRDefault="00DE3006" w:rsidP="00E73B63">
            <w:pPr>
              <w:pStyle w:val="ListParagraph"/>
              <w:numPr>
                <w:ilvl w:val="0"/>
                <w:numId w:val="10"/>
              </w:numPr>
              <w:tabs>
                <w:tab w:val="left" w:pos="885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E3006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Pr="00DE3006">
              <w:rPr>
                <w:rFonts w:ascii="GHEA Grapalat" w:hAnsi="GHEA Grapalat"/>
                <w:sz w:val="24"/>
                <w:szCs w:val="24"/>
                <w:lang w:val="hy-AM"/>
              </w:rPr>
              <w:t>ասնակցում</w:t>
            </w:r>
            <w:r w:rsidR="007016A8" w:rsidRPr="00DE3006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Նախարարության իրավասության ոլորտում միջազգային կազմակերպությունների և օտարերկրյա պետությունների հետ համագործակցության հիմնական ուղենիշների մշակման աշխատանքներ</w:t>
            </w:r>
            <w:r w:rsidRPr="00DE3006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="007016A8" w:rsidRPr="00DE300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E3006" w:rsidRPr="00DE3006" w:rsidRDefault="00DE3006" w:rsidP="00E73B63">
            <w:pPr>
              <w:pStyle w:val="ListParagraph"/>
              <w:numPr>
                <w:ilvl w:val="0"/>
                <w:numId w:val="10"/>
              </w:numPr>
              <w:tabs>
                <w:tab w:val="left" w:pos="885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E3006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DE3006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7016A8" w:rsidRPr="00DE3006">
              <w:rPr>
                <w:rFonts w:ascii="GHEA Grapalat" w:hAnsi="GHEA Grapalat"/>
                <w:sz w:val="24"/>
                <w:szCs w:val="24"/>
                <w:lang w:val="hy-AM"/>
              </w:rPr>
              <w:t>միջազգային կազմակերպությունների և օտարերկրյա պետությունների կողմից ստացված՝</w:t>
            </w:r>
            <w:r w:rsidR="007016A8" w:rsidRPr="00DE3006">
              <w:rPr>
                <w:rFonts w:ascii="GHEA Grapalat" w:hAnsi="GHEA Grapalat"/>
                <w:sz w:val="24"/>
                <w:szCs w:val="24"/>
                <w:lang w:val="hy-AM"/>
              </w:rPr>
              <w:tab/>
              <w:t>Նախարարության իրավասությանն առնչվող հարցաշարերի լրացման և պահանջվող տեղեկատվության մշակման և տրամադրման աշխատանքներ</w:t>
            </w:r>
            <w:r w:rsidRPr="00DE3006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="007016A8" w:rsidRPr="00DE300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E3006" w:rsidRPr="00DE3006" w:rsidRDefault="009259CF" w:rsidP="00E73B63">
            <w:pPr>
              <w:pStyle w:val="ListParagraph"/>
              <w:numPr>
                <w:ilvl w:val="0"/>
                <w:numId w:val="10"/>
              </w:numPr>
              <w:tabs>
                <w:tab w:val="left" w:pos="885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E3006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DE3006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7016A8" w:rsidRPr="00DE3006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Նախարարի, Գլխավոր քարտուղարի, Նախարարի </w:t>
            </w:r>
            <w:r w:rsidR="007016A8" w:rsidRPr="00DE300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տեղակալների և Նախարարի կամ Գլխավոր քարտուղարի հանձնարարությամբ Նախարարության այլ ներկայացուցիչների և օտարերկրյա պետությունների ու միջազգային կազմակերպությունների ներկայացուցիչների միջև հանդիպումների և ընդունելությունների կազմակերպման աշխատանքներ</w:t>
            </w:r>
            <w:r w:rsidRPr="009259CF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="007016A8" w:rsidRPr="00DE300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7016A8" w:rsidRPr="00DE3006" w:rsidRDefault="009259CF" w:rsidP="00E73B63">
            <w:pPr>
              <w:pStyle w:val="ListParagraph"/>
              <w:numPr>
                <w:ilvl w:val="0"/>
                <w:numId w:val="10"/>
              </w:numPr>
              <w:tabs>
                <w:tab w:val="left" w:pos="885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E3006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DE3006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7016A8" w:rsidRPr="00DE3006">
              <w:rPr>
                <w:rFonts w:ascii="GHEA Grapalat" w:hAnsi="GHEA Grapalat"/>
                <w:sz w:val="24"/>
                <w:szCs w:val="24"/>
                <w:lang w:val="hy-AM"/>
              </w:rPr>
              <w:t>Նախարարի, Գլխավոր քարտուղարի, Նախարարի տեղակալների և Նախարարի կամ Գլխավոր քարտուղարի հանձնարարությամբ Նախարարության այլ ներկայացուցիչների գործուղումների հետ կապված նախապատրաստական աշխատանքներ</w:t>
            </w:r>
            <w:r w:rsidRPr="009259CF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="007016A8" w:rsidRPr="00DE300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7016A8" w:rsidRDefault="007016A8" w:rsidP="00E73B63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016A8" w:rsidRPr="002A2FF1" w:rsidRDefault="007016A8" w:rsidP="00E73B63">
            <w:pPr>
              <w:tabs>
                <w:tab w:val="left" w:pos="855"/>
              </w:tabs>
              <w:spacing w:line="276" w:lineRule="auto"/>
              <w:ind w:firstLine="567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2A2FF1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Իրավունքներ՝</w:t>
            </w:r>
          </w:p>
          <w:p w:rsidR="009259CF" w:rsidRPr="007F3CF4" w:rsidRDefault="009259CF" w:rsidP="00E73B63">
            <w:pPr>
              <w:tabs>
                <w:tab w:val="left" w:pos="0"/>
                <w:tab w:val="left" w:pos="270"/>
                <w:tab w:val="left" w:pos="360"/>
                <w:tab w:val="left" w:pos="630"/>
                <w:tab w:val="left" w:pos="810"/>
                <w:tab w:val="left" w:pos="855"/>
              </w:tabs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7016A8" w:rsidRDefault="007016A8" w:rsidP="00E73B63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270"/>
                <w:tab w:val="left" w:pos="360"/>
                <w:tab w:val="left" w:pos="630"/>
                <w:tab w:val="left" w:pos="810"/>
                <w:tab w:val="left" w:pos="855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3CF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իջազգային կազմակերպությունների, օտարերկրյա պետությունների և Նախարարության ներկայացուցիչների միջև հանդիպումների, քննարկումների, աշխատաժողովների արդյունավետ իրականացման</w:t>
            </w:r>
            <w:r w:rsidRPr="007F3CF4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Միջազգային կազմակերպությունների և օտարերկրյա պետությունների հետ  համագործակցության հիմնական ուղենիշների մշակման նպատակով </w:t>
            </w:r>
            <w:r w:rsidRPr="007F3CF4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Բաժնի պետից ստանալ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այլ գերատեսչություններից, ինչպես նաև Նախարարության </w:t>
            </w:r>
            <w:r w:rsidRPr="007F3CF4">
              <w:rPr>
                <w:rFonts w:ascii="GHEA Grapalat" w:hAnsi="GHEA Grapalat"/>
                <w:sz w:val="24"/>
                <w:szCs w:val="24"/>
                <w:lang w:val="hy-AM"/>
              </w:rPr>
              <w:t>համապատասխան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ստորաբաժանումներից </w:t>
            </w:r>
            <w:r w:rsidRPr="007F3CF4">
              <w:rPr>
                <w:rFonts w:ascii="GHEA Grapalat" w:hAnsi="GHEA Grapalat"/>
                <w:sz w:val="24"/>
                <w:szCs w:val="24"/>
                <w:lang w:val="hy-AM"/>
              </w:rPr>
              <w:t xml:space="preserve">տրամադրված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տեղեկատվությ</w:t>
            </w:r>
            <w:r w:rsidRPr="007F3CF4">
              <w:rPr>
                <w:rFonts w:ascii="GHEA Grapalat" w:hAnsi="GHEA Grapalat"/>
                <w:sz w:val="24"/>
                <w:szCs w:val="24"/>
                <w:lang w:val="hy-AM"/>
              </w:rPr>
              <w:t>ունը.</w:t>
            </w:r>
          </w:p>
          <w:p w:rsidR="007016A8" w:rsidRDefault="007016A8" w:rsidP="00E73B63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270"/>
                <w:tab w:val="left" w:pos="360"/>
                <w:tab w:val="left" w:pos="630"/>
                <w:tab w:val="left" w:pos="810"/>
                <w:tab w:val="left" w:pos="855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Միջազգային կազմակերպությունների և օտարերկրյա պետությունների կողմից ստացված՝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  <w:t xml:space="preserve"> Նախարարության իրավասությանն առնչվող հարցաշարերի լրացման համար Նախարարության համապատասխան ստորաբաժանումներից պահանջել անհրաժեշտ տեղեկատվության.</w:t>
            </w:r>
          </w:p>
          <w:p w:rsidR="007016A8" w:rsidRDefault="007016A8" w:rsidP="00E73B63">
            <w:pPr>
              <w:pStyle w:val="ListParagraph"/>
              <w:numPr>
                <w:ilvl w:val="0"/>
                <w:numId w:val="13"/>
              </w:numPr>
              <w:tabs>
                <w:tab w:val="left" w:pos="270"/>
                <w:tab w:val="left" w:pos="567"/>
                <w:tab w:val="left" w:pos="855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օտարերկրյա պետությունների ու միջազգային կազմակերպությունների ներկայացուցիչների և Նախարարության համապատասխան ստորաբաժանումների միջև հանդիպումներ անցկացնելու նպատակով, քննարկման ենթակա ոլորտների վերաբերյալ Բաժնի պետից ստանալ </w:t>
            </w:r>
            <w:r w:rsidR="007F3CF4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Նախարարության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ստորաբաժանումներից և այլ պետական գերատեսչություններից տրամադրված տեղեկատվությունը.</w:t>
            </w:r>
          </w:p>
          <w:p w:rsidR="007016A8" w:rsidRPr="009259CF" w:rsidRDefault="007016A8" w:rsidP="00E73B63">
            <w:pPr>
              <w:pStyle w:val="ListParagraph"/>
              <w:numPr>
                <w:ilvl w:val="0"/>
                <w:numId w:val="13"/>
              </w:numPr>
              <w:tabs>
                <w:tab w:val="left" w:pos="270"/>
                <w:tab w:val="left" w:pos="567"/>
                <w:tab w:val="left" w:pos="855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Նախարարության այլ ներկայացուցիչներին գործուղումների իրականացման նպատակով Նախարարության համապատասխան ստորաբաժանումներից և Նախարարության համակարգում գործող պետական մարմիններից պահանջել տեղեկատվություն</w:t>
            </w:r>
            <w:r w:rsidR="009259CF" w:rsidRPr="009259CF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7016A8" w:rsidRDefault="007016A8" w:rsidP="00E73B63">
            <w:pPr>
              <w:pStyle w:val="ListParagraph"/>
              <w:tabs>
                <w:tab w:val="left" w:pos="240"/>
                <w:tab w:val="left" w:pos="390"/>
                <w:tab w:val="left" w:pos="567"/>
                <w:tab w:val="left" w:pos="855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016A8" w:rsidRPr="002A2FF1" w:rsidRDefault="007016A8" w:rsidP="00E73B63">
            <w:pPr>
              <w:pStyle w:val="ListParagraph"/>
              <w:tabs>
                <w:tab w:val="left" w:pos="240"/>
                <w:tab w:val="left" w:pos="390"/>
                <w:tab w:val="left" w:pos="567"/>
                <w:tab w:val="left" w:pos="855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2FF1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Պարտականությունները՝</w:t>
            </w:r>
          </w:p>
          <w:p w:rsidR="007016A8" w:rsidRDefault="007016A8" w:rsidP="00E73B63">
            <w:pPr>
              <w:pStyle w:val="ListParagraph"/>
              <w:tabs>
                <w:tab w:val="left" w:pos="240"/>
                <w:tab w:val="left" w:pos="390"/>
                <w:tab w:val="left" w:pos="567"/>
                <w:tab w:val="left" w:pos="855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  <w:p w:rsidR="007016A8" w:rsidRPr="007F3CF4" w:rsidRDefault="007016A8" w:rsidP="00E73B63">
            <w:pPr>
              <w:pStyle w:val="ListParagraph"/>
              <w:numPr>
                <w:ilvl w:val="0"/>
                <w:numId w:val="14"/>
              </w:numPr>
              <w:tabs>
                <w:tab w:val="left" w:pos="855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3CF4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Միջազգային կազմակերպությունների և օտարերկրյա պետությունների հետ </w:t>
            </w:r>
            <w:r w:rsidRPr="007F3CF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համագործակցության հիմնական ուղենիշների վերաբերյալ ստացված առաջարկությունների ուսումնասիրում և ներկայացում Բաժնի պետին.</w:t>
            </w:r>
          </w:p>
          <w:p w:rsidR="007016A8" w:rsidRDefault="007016A8" w:rsidP="00E73B63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Միջազգային կազմակերպությունների և օտարերկրյա պետությունների կողմից ստացված՝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  <w:t xml:space="preserve"> Նախարարության իրավասությանն առնչվող հարցաշարերի լրացման նպատակով համապատասխան օրենսդրության ուսումնասիրություն</w:t>
            </w:r>
            <w:r w:rsidR="007F3CF4" w:rsidRPr="007F3CF4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անհրաժեշտ տեղեկատվության մշակում և ներկայացում Բաժնի պետին.</w:t>
            </w:r>
          </w:p>
          <w:p w:rsidR="007016A8" w:rsidRDefault="007016A8" w:rsidP="00E73B63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Նախարարի, գլխավոր քարտուղարի, նախարարի տեղակալների և օտարերկրյա պետությունների ու միջազգային կազմակերպությունների ներկայացուցիչների միջև հանդիպումների ընթացքում արարողակարգային միջոցառումների նախապատրաստական </w:t>
            </w:r>
            <w:r w:rsidR="007F3CF4"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="007F3CF4" w:rsidRPr="007F3CF4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 հանդիպումների համար անհրաժեշտ տեղեկատվական փաթեթների կազմում.</w:t>
            </w:r>
          </w:p>
          <w:p w:rsidR="00E95AEB" w:rsidRPr="007F3CF4" w:rsidRDefault="007016A8" w:rsidP="00E73B63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Նախարարության այլ ներկայացուցիչների գործուղումների իրականացման նպատակով օրենսդրությամբ սահմանված կարգով համապատասխան փաթեթների կազմում և ներկայացում Բաժնի պետին.</w:t>
            </w:r>
          </w:p>
        </w:tc>
      </w:tr>
      <w:tr w:rsidR="002E48E5" w:rsidRPr="009E67C6" w:rsidTr="00DD15C6">
        <w:tc>
          <w:tcPr>
            <w:tcW w:w="9576" w:type="dxa"/>
          </w:tcPr>
          <w:p w:rsidR="002E48E5" w:rsidRPr="009E67C6" w:rsidRDefault="002E48E5" w:rsidP="00E73B63">
            <w:pPr>
              <w:pStyle w:val="ListParagraph"/>
              <w:numPr>
                <w:ilvl w:val="0"/>
                <w:numId w:val="9"/>
              </w:numPr>
              <w:tabs>
                <w:tab w:val="left" w:pos="567"/>
              </w:tabs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9E67C6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>Պաշտոնին</w:t>
            </w:r>
            <w:proofErr w:type="spellEnd"/>
            <w:r w:rsidRPr="009E67C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Pr="009E67C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FA5FE1" w:rsidRPr="009E67C6" w:rsidRDefault="00FA5FE1" w:rsidP="00E73B63">
            <w:pPr>
              <w:pStyle w:val="ListParagraph"/>
              <w:tabs>
                <w:tab w:val="left" w:pos="567"/>
              </w:tabs>
              <w:spacing w:line="276" w:lineRule="auto"/>
              <w:ind w:left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Pr="009E67C6" w:rsidRDefault="002E48E5" w:rsidP="00E73B63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9E67C6"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 w:rsidRPr="009E67C6"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 w:rsidRPr="009E67C6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9E67C6"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 w:rsidRPr="009E67C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tbl>
            <w:tblPr>
              <w:tblStyle w:val="TableGrid"/>
              <w:tblW w:w="9350" w:type="dxa"/>
              <w:tblLayout w:type="fixed"/>
              <w:tblLook w:val="04A0"/>
            </w:tblPr>
            <w:tblGrid>
              <w:gridCol w:w="562"/>
              <w:gridCol w:w="2552"/>
              <w:gridCol w:w="3451"/>
              <w:gridCol w:w="2785"/>
            </w:tblGrid>
            <w:tr w:rsidR="00DD15C6" w:rsidRPr="00513944" w:rsidTr="002A2FF1">
              <w:trPr>
                <w:trHeight w:val="155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5C6" w:rsidRPr="00513944" w:rsidRDefault="00DD15C6" w:rsidP="00144AB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 w:right="2079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 w:rsidRPr="00513944">
                    <w:rPr>
                      <w:rFonts w:ascii="GHEA Grapalat" w:hAnsi="GHEA Grapalat" w:cs="Sylfae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5C6" w:rsidRPr="00513944" w:rsidRDefault="00DD15C6" w:rsidP="00144AB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-1694" w:firstLine="1694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 w:rsidRPr="00513944">
                    <w:rPr>
                      <w:rFonts w:ascii="GHEA Grapalat" w:hAnsi="GHEA Grapalat" w:cs="Sylfaen"/>
                      <w:sz w:val="24"/>
                      <w:szCs w:val="24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5C6" w:rsidRPr="00513944" w:rsidRDefault="00DD15C6" w:rsidP="00144AB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 w:rsidRPr="00513944">
                    <w:rPr>
                      <w:rFonts w:ascii="GHEA Grapalat" w:hAnsi="GHEA Grapalat" w:cs="Sylfaen"/>
                      <w:sz w:val="24"/>
                      <w:szCs w:val="24"/>
                    </w:rPr>
                    <w:t>Գործարարություն</w:t>
                  </w:r>
                  <w:proofErr w:type="spellEnd"/>
                  <w:r w:rsidRPr="00513944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13944">
                    <w:rPr>
                      <w:rFonts w:ascii="GHEA Grapalat" w:hAnsi="GHEA Grapalat" w:cs="Sylfaen"/>
                      <w:sz w:val="24"/>
                      <w:szCs w:val="24"/>
                    </w:rPr>
                    <w:t>վարչարարություն</w:t>
                  </w:r>
                  <w:proofErr w:type="spellEnd"/>
                  <w:r w:rsidRPr="00513944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Pr="00513944"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5C6" w:rsidRPr="00513944" w:rsidRDefault="00DD15C6" w:rsidP="00144AB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 w:rsidRPr="00513944">
                    <w:rPr>
                      <w:rFonts w:ascii="GHEA Grapalat" w:hAnsi="GHEA Grapalat" w:cs="Sylfaen"/>
                      <w:sz w:val="24"/>
                      <w:szCs w:val="24"/>
                    </w:rPr>
                    <w:t>Սոցիալական</w:t>
                  </w:r>
                  <w:proofErr w:type="spellEnd"/>
                  <w:r w:rsidRPr="00513944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3944">
                    <w:rPr>
                      <w:rFonts w:ascii="GHEA Grapalat" w:hAnsi="GHEA Grapalat" w:cs="Sylfaen"/>
                      <w:sz w:val="24"/>
                      <w:szCs w:val="24"/>
                    </w:rPr>
                    <w:t>գիտություններ</w:t>
                  </w:r>
                  <w:proofErr w:type="spellEnd"/>
                  <w:r w:rsidRPr="00513944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13944">
                    <w:rPr>
                      <w:rFonts w:ascii="GHEA Grapalat" w:hAnsi="GHEA Grapalat" w:cs="Sylfaen"/>
                      <w:sz w:val="24"/>
                      <w:szCs w:val="24"/>
                    </w:rPr>
                    <w:t>լրագրություն</w:t>
                  </w:r>
                  <w:proofErr w:type="spellEnd"/>
                  <w:r w:rsidRPr="00513944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Pr="00513944">
                    <w:rPr>
                      <w:rFonts w:ascii="GHEA Grapalat" w:hAnsi="GHEA Grapalat" w:cs="Sylfaen"/>
                      <w:sz w:val="24"/>
                      <w:szCs w:val="24"/>
                    </w:rPr>
                    <w:t>տեղեկատվական</w:t>
                  </w:r>
                  <w:proofErr w:type="spellEnd"/>
                  <w:r w:rsidRPr="00513944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3944">
                    <w:rPr>
                      <w:rFonts w:ascii="GHEA Grapalat" w:hAnsi="GHEA Grapalat" w:cs="Sylfaen"/>
                      <w:sz w:val="24"/>
                      <w:szCs w:val="24"/>
                    </w:rPr>
                    <w:t>գիտություններ</w:t>
                  </w:r>
                  <w:proofErr w:type="spellEnd"/>
                </w:p>
              </w:tc>
            </w:tr>
            <w:tr w:rsidR="00DD15C6" w:rsidRPr="00513944" w:rsidTr="002A2FF1">
              <w:trPr>
                <w:trHeight w:val="117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5C6" w:rsidRPr="00513944" w:rsidRDefault="00DD15C6" w:rsidP="00144AB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 w:rsidRPr="00513944">
                    <w:rPr>
                      <w:rFonts w:ascii="GHEA Grapalat" w:hAnsi="GHEA Grapalat" w:cs="Sylfae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5C6" w:rsidRPr="00513944" w:rsidRDefault="00DD15C6" w:rsidP="00144AB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 w:rsidRPr="00513944">
                    <w:rPr>
                      <w:rFonts w:ascii="GHEA Grapalat" w:hAnsi="GHEA Grapalat" w:cs="Sylfaen"/>
                      <w:sz w:val="24"/>
                      <w:szCs w:val="24"/>
                    </w:rPr>
                    <w:t>Ոլորտ</w:t>
                  </w:r>
                  <w:proofErr w:type="spellEnd"/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5C6" w:rsidRPr="00513944" w:rsidRDefault="00DD15C6" w:rsidP="00144AB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 w:rsidRPr="00513944">
                    <w:rPr>
                      <w:rFonts w:ascii="GHEA Grapalat" w:hAnsi="GHEA Grapalat" w:cs="Sylfaen"/>
                      <w:sz w:val="24"/>
                      <w:szCs w:val="24"/>
                    </w:rPr>
                    <w:t>Գործարարություն</w:t>
                  </w:r>
                  <w:proofErr w:type="spellEnd"/>
                  <w:r w:rsidRPr="00513944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Pr="00513944">
                    <w:rPr>
                      <w:rFonts w:ascii="GHEA Grapalat" w:hAnsi="GHEA Grapalat" w:cs="Sylfaen"/>
                      <w:sz w:val="24"/>
                      <w:szCs w:val="24"/>
                    </w:rPr>
                    <w:t>վարչարարություն</w:t>
                  </w:r>
                  <w:proofErr w:type="spellEnd"/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5C6" w:rsidRPr="00513944" w:rsidRDefault="00DD15C6" w:rsidP="00144AB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 w:rsidRPr="00513944">
                    <w:rPr>
                      <w:rFonts w:ascii="GHEA Grapalat" w:hAnsi="GHEA Grapalat" w:cs="Sylfaen"/>
                      <w:sz w:val="24"/>
                      <w:szCs w:val="24"/>
                    </w:rPr>
                    <w:t>Սոցիալական</w:t>
                  </w:r>
                  <w:proofErr w:type="spellEnd"/>
                  <w:r w:rsidRPr="00513944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Pr="00513944">
                    <w:rPr>
                      <w:rFonts w:ascii="GHEA Grapalat" w:hAnsi="GHEA Grapalat" w:cs="Sylfaen"/>
                      <w:sz w:val="24"/>
                      <w:szCs w:val="24"/>
                    </w:rPr>
                    <w:t>վարքաբանական</w:t>
                  </w:r>
                  <w:proofErr w:type="spellEnd"/>
                  <w:r w:rsidRPr="00513944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3944">
                    <w:rPr>
                      <w:rFonts w:ascii="GHEA Grapalat" w:hAnsi="GHEA Grapalat" w:cs="Sylfaen"/>
                      <w:sz w:val="24"/>
                      <w:szCs w:val="24"/>
                    </w:rPr>
                    <w:t>գիտություններ</w:t>
                  </w:r>
                  <w:proofErr w:type="spellEnd"/>
                </w:p>
              </w:tc>
            </w:tr>
            <w:tr w:rsidR="00DD15C6" w:rsidRPr="00513944" w:rsidTr="002A2FF1">
              <w:trPr>
                <w:trHeight w:val="77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5C6" w:rsidRPr="00513944" w:rsidRDefault="00DD15C6" w:rsidP="00144AB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 w:rsidRPr="00513944">
                    <w:rPr>
                      <w:rFonts w:ascii="GHEA Grapalat" w:hAnsi="GHEA Grapalat" w:cs="Sylfae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5C6" w:rsidRPr="00513944" w:rsidRDefault="00DD15C6" w:rsidP="00144AB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 w:rsidRPr="00513944">
                    <w:rPr>
                      <w:rFonts w:ascii="GHEA Grapalat" w:hAnsi="GHEA Grapalat" w:cs="Sylfaen"/>
                      <w:sz w:val="24"/>
                      <w:szCs w:val="24"/>
                    </w:rPr>
                    <w:t>Ենթոլորտ</w:t>
                  </w:r>
                  <w:proofErr w:type="spellEnd"/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5C6" w:rsidRPr="00513944" w:rsidRDefault="00DD15C6" w:rsidP="00144AB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 w:rsidRPr="00513944"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5C6" w:rsidRPr="00513944" w:rsidRDefault="00DD15C6" w:rsidP="00144AB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 w:rsidRPr="00513944">
                    <w:rPr>
                      <w:rFonts w:ascii="GHEA Grapalat" w:hAnsi="GHEA Grapalat" w:cs="Sylfaen"/>
                      <w:sz w:val="24"/>
                      <w:szCs w:val="24"/>
                    </w:rPr>
                    <w:t>Միջոլորտային</w:t>
                  </w:r>
                  <w:proofErr w:type="spellEnd"/>
                  <w:r w:rsidRPr="00513944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3944">
                    <w:rPr>
                      <w:rFonts w:ascii="GHEA Grapalat" w:hAnsi="GHEA Grapalat" w:cs="Sylfaen"/>
                      <w:sz w:val="24"/>
                      <w:szCs w:val="24"/>
                    </w:rPr>
                    <w:t>մասնագիտություններ</w:t>
                  </w:r>
                  <w:proofErr w:type="spellEnd"/>
                </w:p>
              </w:tc>
            </w:tr>
            <w:tr w:rsidR="00DD15C6" w:rsidRPr="00513944" w:rsidTr="002A2FF1">
              <w:trPr>
                <w:trHeight w:val="77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5C6" w:rsidRPr="00513944" w:rsidRDefault="00DD15C6" w:rsidP="00144AB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 w:rsidRPr="00513944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5C6" w:rsidRPr="00513944" w:rsidRDefault="00DD15C6" w:rsidP="00144AB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proofErr w:type="spellStart"/>
                  <w:r w:rsidRPr="00513944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5C6" w:rsidRPr="00513944" w:rsidRDefault="00DD15C6" w:rsidP="00144AB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 w:rsidRPr="00513944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 xml:space="preserve">042101.00.6 </w:t>
                  </w:r>
                  <w:proofErr w:type="spellStart"/>
                  <w:r w:rsidRPr="00513944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Իրավագիտություն</w:t>
                  </w:r>
                  <w:proofErr w:type="spellEnd"/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5C6" w:rsidRPr="00513944" w:rsidRDefault="00DD15C6" w:rsidP="00144AB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proofErr w:type="spellStart"/>
                  <w:r w:rsidRPr="00513944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Միջազգային</w:t>
                  </w:r>
                  <w:proofErr w:type="spellEnd"/>
                  <w:r w:rsidRPr="00513944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3944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հարաբերություններ</w:t>
                  </w:r>
                  <w:proofErr w:type="spellEnd"/>
                </w:p>
              </w:tc>
            </w:tr>
          </w:tbl>
          <w:p w:rsidR="00620F1D" w:rsidRPr="009E67C6" w:rsidRDefault="00620F1D" w:rsidP="00E73B63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Pr="009E67C6" w:rsidRDefault="002E48E5" w:rsidP="00E73B63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9E67C6"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 w:rsidRPr="009E67C6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 w:rsidRPr="009E67C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996A62" w:rsidRPr="009E67C6" w:rsidRDefault="00996A62" w:rsidP="00E73B63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9E67C6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FA5FE1" w:rsidRPr="009E67C6" w:rsidRDefault="00FA5FE1" w:rsidP="00E73B63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2E48E5" w:rsidRPr="009E67C6" w:rsidRDefault="00781FB4" w:rsidP="00E73B63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9E67C6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0E5AAB" w:rsidRPr="009E67C6" w:rsidRDefault="00336B14" w:rsidP="00E73B63">
            <w:pPr>
              <w:spacing w:line="276" w:lineRule="auto"/>
              <w:ind w:firstLine="283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proofErr w:type="spellStart"/>
            <w:r w:rsidRPr="009E67C6">
              <w:rPr>
                <w:rFonts w:ascii="GHEA Grapalat" w:eastAsia="Calibri" w:hAnsi="GHEA Grapalat"/>
                <w:sz w:val="24"/>
                <w:szCs w:val="24"/>
              </w:rPr>
              <w:t>Աշխատանքային</w:t>
            </w:r>
            <w:proofErr w:type="spellEnd"/>
            <w:r w:rsidRPr="009E67C6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eastAsia="Calibri" w:hAnsi="GHEA Grapalat"/>
                <w:sz w:val="24"/>
                <w:szCs w:val="24"/>
              </w:rPr>
              <w:t>ստաժ</w:t>
            </w:r>
            <w:proofErr w:type="spellEnd"/>
            <w:r w:rsidRPr="009E67C6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eastAsia="Calibri" w:hAnsi="GHEA Grapalat"/>
                <w:sz w:val="24"/>
                <w:szCs w:val="24"/>
              </w:rPr>
              <w:t>չի</w:t>
            </w:r>
            <w:proofErr w:type="spellEnd"/>
            <w:r w:rsidRPr="009E67C6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eastAsia="Calibri" w:hAnsi="GHEA Grapalat"/>
                <w:sz w:val="24"/>
                <w:szCs w:val="24"/>
              </w:rPr>
              <w:t>պահանջվում</w:t>
            </w:r>
            <w:proofErr w:type="spellEnd"/>
            <w:r w:rsidRPr="009E67C6">
              <w:rPr>
                <w:rFonts w:ascii="GHEA Grapalat" w:eastAsia="Calibri" w:hAnsi="GHEA Grapalat"/>
                <w:sz w:val="24"/>
                <w:szCs w:val="24"/>
              </w:rPr>
              <w:t>:</w:t>
            </w:r>
          </w:p>
          <w:p w:rsidR="00781FB4" w:rsidRPr="009E67C6" w:rsidRDefault="00781FB4" w:rsidP="00E73B63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FA5FE1" w:rsidRPr="009E67C6" w:rsidRDefault="00781FB4" w:rsidP="00E73B63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9E67C6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lastRenderedPageBreak/>
              <w:t>3.4 Անհրաժեշտ կոմպետենցիաներ</w:t>
            </w:r>
          </w:p>
          <w:p w:rsidR="00781FB4" w:rsidRPr="009E67C6" w:rsidRDefault="00781FB4" w:rsidP="00E73B63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9E67C6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9B3397" w:rsidRPr="009E67C6" w:rsidRDefault="009B3397" w:rsidP="00E73B63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781FB4" w:rsidRPr="009E67C6" w:rsidRDefault="00EB620D" w:rsidP="00E73B63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proofErr w:type="spellStart"/>
            <w:r w:rsidRPr="009E67C6">
              <w:rPr>
                <w:rFonts w:ascii="GHEA Grapalat" w:eastAsia="Calibri" w:hAnsi="GHEA Grapalat"/>
                <w:sz w:val="24"/>
                <w:szCs w:val="24"/>
              </w:rPr>
              <w:t>Հաշվետվությունների</w:t>
            </w:r>
            <w:proofErr w:type="spellEnd"/>
            <w:r w:rsidRPr="009E67C6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eastAsia="Calibri" w:hAnsi="GHEA Grapalat"/>
                <w:sz w:val="24"/>
                <w:szCs w:val="24"/>
              </w:rPr>
              <w:t>մշակում</w:t>
            </w:r>
            <w:proofErr w:type="spellEnd"/>
          </w:p>
          <w:p w:rsidR="00781FB4" w:rsidRPr="009E67C6" w:rsidRDefault="00EB620D" w:rsidP="00E73B63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proofErr w:type="spellStart"/>
            <w:r w:rsidRPr="009E67C6">
              <w:rPr>
                <w:rFonts w:ascii="GHEA Grapalat" w:eastAsia="Calibri" w:hAnsi="GHEA Grapalat"/>
                <w:sz w:val="24"/>
                <w:szCs w:val="24"/>
              </w:rPr>
              <w:t>Տեղեկատվության</w:t>
            </w:r>
            <w:proofErr w:type="spellEnd"/>
            <w:r w:rsidRPr="009E67C6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eastAsia="Calibri" w:hAnsi="GHEA Grapalat"/>
                <w:sz w:val="24"/>
                <w:szCs w:val="24"/>
              </w:rPr>
              <w:t>հավա</w:t>
            </w:r>
            <w:r w:rsidR="001A241F" w:rsidRPr="009E67C6">
              <w:rPr>
                <w:rFonts w:ascii="GHEA Grapalat" w:eastAsia="Calibri" w:hAnsi="GHEA Grapalat"/>
                <w:sz w:val="24"/>
                <w:szCs w:val="24"/>
              </w:rPr>
              <w:t>ք</w:t>
            </w:r>
            <w:r w:rsidRPr="009E67C6">
              <w:rPr>
                <w:rFonts w:ascii="GHEA Grapalat" w:eastAsia="Calibri" w:hAnsi="GHEA Grapalat"/>
                <w:sz w:val="24"/>
                <w:szCs w:val="24"/>
              </w:rPr>
              <w:t>ագրում</w:t>
            </w:r>
            <w:proofErr w:type="spellEnd"/>
            <w:r w:rsidRPr="009E67C6">
              <w:rPr>
                <w:rFonts w:ascii="GHEA Grapalat" w:eastAsia="Calibri" w:hAnsi="GHEA Grapalat"/>
                <w:sz w:val="24"/>
                <w:szCs w:val="24"/>
              </w:rPr>
              <w:t xml:space="preserve">, </w:t>
            </w:r>
            <w:proofErr w:type="spellStart"/>
            <w:r w:rsidRPr="009E67C6">
              <w:rPr>
                <w:rFonts w:ascii="GHEA Grapalat" w:eastAsia="Calibri" w:hAnsi="GHEA Grapalat"/>
                <w:sz w:val="24"/>
                <w:szCs w:val="24"/>
              </w:rPr>
              <w:t>վերլուծություն</w:t>
            </w:r>
            <w:proofErr w:type="spellEnd"/>
          </w:p>
          <w:p w:rsidR="00781FB4" w:rsidRPr="009E67C6" w:rsidRDefault="00EB620D" w:rsidP="00E73B63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proofErr w:type="spellStart"/>
            <w:r w:rsidRPr="009E67C6">
              <w:rPr>
                <w:rFonts w:ascii="GHEA Grapalat" w:eastAsia="Calibri" w:hAnsi="GHEA Grapalat"/>
                <w:sz w:val="24"/>
                <w:szCs w:val="24"/>
              </w:rPr>
              <w:t>Բարեվարքություն</w:t>
            </w:r>
            <w:proofErr w:type="spellEnd"/>
          </w:p>
          <w:p w:rsidR="003A6E27" w:rsidRPr="009E67C6" w:rsidRDefault="003A6E27" w:rsidP="00E73B63">
            <w:pPr>
              <w:tabs>
                <w:tab w:val="left" w:pos="240"/>
                <w:tab w:val="left" w:pos="567"/>
              </w:tabs>
              <w:spacing w:line="276" w:lineRule="auto"/>
              <w:ind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781FB4" w:rsidRPr="009E67C6" w:rsidRDefault="00781FB4" w:rsidP="00E73B63">
            <w:pPr>
              <w:pStyle w:val="ListParagraph"/>
              <w:tabs>
                <w:tab w:val="left" w:pos="21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9E67C6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9B3397" w:rsidRPr="009E67C6" w:rsidRDefault="009B3397" w:rsidP="00E73B63">
            <w:pPr>
              <w:pStyle w:val="ListParagraph"/>
              <w:tabs>
                <w:tab w:val="left" w:pos="21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F93E3D" w:rsidRPr="009E67C6" w:rsidRDefault="00F93E3D" w:rsidP="00E73B6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630" w:hanging="27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E67C6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F93E3D" w:rsidRPr="009E67C6" w:rsidRDefault="00F93E3D" w:rsidP="00E73B6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630" w:hanging="27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E67C6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</w:t>
            </w:r>
            <w:r w:rsidRPr="009E67C6">
              <w:rPr>
                <w:rFonts w:ascii="GHEA Grapalat" w:hAnsi="GHEA Grapalat"/>
                <w:sz w:val="24"/>
                <w:szCs w:val="24"/>
              </w:rPr>
              <w:t>ս</w:t>
            </w:r>
            <w:r w:rsidRPr="009E67C6">
              <w:rPr>
                <w:rFonts w:ascii="GHEA Grapalat" w:hAnsi="GHEA Grapalat"/>
                <w:sz w:val="24"/>
                <w:szCs w:val="24"/>
                <w:lang w:val="hy-AM"/>
              </w:rPr>
              <w:t>տում</w:t>
            </w:r>
          </w:p>
          <w:p w:rsidR="00781FB4" w:rsidRPr="009E67C6" w:rsidRDefault="00F93E3D" w:rsidP="00E73B6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630" w:hanging="270"/>
              <w:rPr>
                <w:rFonts w:ascii="GHEA Grapalat" w:hAnsi="GHEA Grapalat"/>
                <w:sz w:val="24"/>
                <w:szCs w:val="24"/>
              </w:rPr>
            </w:pPr>
            <w:r w:rsidRPr="009E67C6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</w:tc>
      </w:tr>
      <w:tr w:rsidR="003A6E27" w:rsidRPr="009E67C6" w:rsidTr="00DD15C6">
        <w:tc>
          <w:tcPr>
            <w:tcW w:w="9576" w:type="dxa"/>
          </w:tcPr>
          <w:p w:rsidR="003A6E27" w:rsidRPr="009E67C6" w:rsidRDefault="003A6E27" w:rsidP="00E73B63">
            <w:pPr>
              <w:pStyle w:val="ListParagraph"/>
              <w:numPr>
                <w:ilvl w:val="0"/>
                <w:numId w:val="9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9E67C6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Կազմակեր</w:t>
            </w:r>
            <w:r w:rsidR="00D76410" w:rsidRPr="009E67C6">
              <w:rPr>
                <w:rFonts w:ascii="GHEA Grapalat" w:hAnsi="GHEA Grapalat"/>
                <w:b/>
                <w:sz w:val="24"/>
                <w:szCs w:val="24"/>
              </w:rPr>
              <w:t>պ</w:t>
            </w:r>
            <w:r w:rsidRPr="009E67C6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="00D76410" w:rsidRPr="009E67C6">
              <w:rPr>
                <w:rFonts w:ascii="GHEA Grapalat" w:hAnsi="GHEA Grapalat"/>
                <w:b/>
                <w:sz w:val="24"/>
                <w:szCs w:val="24"/>
              </w:rPr>
              <w:t>կ</w:t>
            </w:r>
            <w:r w:rsidRPr="009E67C6">
              <w:rPr>
                <w:rFonts w:ascii="GHEA Grapalat" w:hAnsi="GHEA Grapalat"/>
                <w:b/>
                <w:sz w:val="24"/>
                <w:szCs w:val="24"/>
              </w:rPr>
              <w:t>ան</w:t>
            </w:r>
            <w:proofErr w:type="spellEnd"/>
            <w:r w:rsidRPr="009E67C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3A6E27" w:rsidRPr="009E67C6" w:rsidRDefault="003A6E27" w:rsidP="00E73B63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A6E27" w:rsidRPr="009E67C6" w:rsidRDefault="002A2FF1" w:rsidP="00E73B63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 </w:t>
            </w:r>
            <w:r w:rsidR="003A6E27" w:rsidRPr="009E67C6"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 w:rsidR="003A6E27" w:rsidRPr="009E67C6"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 w:rsidR="003A6E27" w:rsidRPr="009E67C6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="003A6E27" w:rsidRPr="009E67C6"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 w:rsidR="003A6E27" w:rsidRPr="009E67C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3A6E27" w:rsidRPr="009E67C6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EB0702" w:rsidRPr="009E67C6" w:rsidRDefault="00EB0702" w:rsidP="00E73B63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աշխատանքներին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մասնակցության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որոշակի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գործառույթների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  <w:p w:rsidR="003A6E27" w:rsidRPr="009E67C6" w:rsidRDefault="003A6E27" w:rsidP="00E73B63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9E67C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4.2.Որոշումներ </w:t>
            </w:r>
            <w:proofErr w:type="spellStart"/>
            <w:r w:rsidRPr="009E67C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 w:rsidRPr="009E67C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6739E6" w:rsidRPr="009E67C6" w:rsidRDefault="006739E6" w:rsidP="00E73B63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Կայացնում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աշխատանքներին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մասնակցության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որոշակի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գործառույթների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  <w:p w:rsidR="003A6E27" w:rsidRPr="009E67C6" w:rsidRDefault="003A6E27" w:rsidP="00E73B63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9E67C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4.3.Գործունեության </w:t>
            </w:r>
            <w:proofErr w:type="spellStart"/>
            <w:r w:rsidRPr="009E67C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756DCE" w:rsidRPr="009E67C6" w:rsidRDefault="00756DCE" w:rsidP="00E73B63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Ունի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աշխատանքներին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մասնակցության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որոշակի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գործառույթների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  <w:p w:rsidR="003A6E27" w:rsidRPr="009E67C6" w:rsidRDefault="003A6E27" w:rsidP="00E73B63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9E67C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4.4.Շփումները և </w:t>
            </w:r>
            <w:proofErr w:type="spellStart"/>
            <w:r w:rsidRPr="009E67C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1A4B22" w:rsidRPr="009E67C6" w:rsidRDefault="00B90C78" w:rsidP="00E73B63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Իր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իրավասության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շփվում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տվյալ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մարմնի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հետ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ինչպես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նաև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տվյալ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մարմնից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դուրս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որպես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շփվում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պատվիրակված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  <w:p w:rsidR="003A6E27" w:rsidRPr="009E67C6" w:rsidRDefault="003A6E27" w:rsidP="00E73B63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9E67C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4.5.Խնդիրների </w:t>
            </w:r>
            <w:proofErr w:type="spellStart"/>
            <w:r w:rsidRPr="009E67C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 w:rsidRPr="009E67C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E67C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</w:t>
            </w:r>
            <w:proofErr w:type="spellEnd"/>
            <w:r w:rsidRPr="009E67C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լուծումը</w:t>
            </w:r>
            <w:proofErr w:type="spellEnd"/>
          </w:p>
          <w:p w:rsidR="00D13DFD" w:rsidRPr="009E67C6" w:rsidRDefault="00906E52" w:rsidP="00E73B63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Իր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մասնակցում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խնդիրների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բացահայտմանը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այդ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խնդիրների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լուծման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մասով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տալիս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առաջարկություն</w:t>
            </w:r>
            <w:proofErr w:type="spellEnd"/>
            <w:r w:rsidRPr="009E67C6"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</w:tc>
      </w:tr>
    </w:tbl>
    <w:p w:rsidR="003A6E27" w:rsidRPr="009E67C6" w:rsidRDefault="003A6E27" w:rsidP="00E73B63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sectPr w:rsidR="003A6E27" w:rsidRPr="009E67C6" w:rsidSect="005020F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4416FF"/>
    <w:multiLevelType w:val="hybridMultilevel"/>
    <w:tmpl w:val="D3CCC494"/>
    <w:lvl w:ilvl="0" w:tplc="04090001">
      <w:start w:val="1"/>
      <w:numFmt w:val="bullet"/>
      <w:lvlText w:val=""/>
      <w:lvlJc w:val="left"/>
      <w:pPr>
        <w:ind w:left="1407" w:hanging="84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64F5C"/>
    <w:multiLevelType w:val="hybridMultilevel"/>
    <w:tmpl w:val="87761AC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613F8"/>
    <w:multiLevelType w:val="hybridMultilevel"/>
    <w:tmpl w:val="911E9C8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771D5"/>
    <w:multiLevelType w:val="multilevel"/>
    <w:tmpl w:val="6D86477A"/>
    <w:lvl w:ilvl="0">
      <w:start w:val="1"/>
      <w:numFmt w:val="decimal"/>
      <w:lvlText w:val="%1."/>
      <w:lvlJc w:val="left"/>
      <w:pPr>
        <w:ind w:left="405" w:hanging="405"/>
      </w:pPr>
      <w:rPr>
        <w:rFonts w:cs="Sylfae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</w:rPr>
    </w:lvl>
  </w:abstractNum>
  <w:abstractNum w:abstractNumId="5">
    <w:nsid w:val="2BAA42CC"/>
    <w:multiLevelType w:val="hybridMultilevel"/>
    <w:tmpl w:val="615E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72B70"/>
    <w:multiLevelType w:val="multilevel"/>
    <w:tmpl w:val="30467C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2160"/>
      </w:pPr>
      <w:rPr>
        <w:rFonts w:hint="default"/>
      </w:rPr>
    </w:lvl>
  </w:abstractNum>
  <w:abstractNum w:abstractNumId="7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D27BD"/>
    <w:multiLevelType w:val="hybridMultilevel"/>
    <w:tmpl w:val="174C393C"/>
    <w:lvl w:ilvl="0" w:tplc="0409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105DEF"/>
    <w:multiLevelType w:val="multilevel"/>
    <w:tmpl w:val="DF38EA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0">
    <w:nsid w:val="4CCF7136"/>
    <w:multiLevelType w:val="hybridMultilevel"/>
    <w:tmpl w:val="C74E8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A5B20"/>
    <w:multiLevelType w:val="multilevel"/>
    <w:tmpl w:val="3A2AC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Sylfaen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Sylfae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Sylfae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Sylfae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Sylfae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Sylfae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Sylfae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Sylfaen"/>
      </w:rPr>
    </w:lvl>
  </w:abstractNum>
  <w:abstractNum w:abstractNumId="12">
    <w:nsid w:val="5BD8241A"/>
    <w:multiLevelType w:val="multilevel"/>
    <w:tmpl w:val="862010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color w:val="auto"/>
      </w:rPr>
    </w:lvl>
  </w:abstractNum>
  <w:abstractNum w:abstractNumId="13">
    <w:nsid w:val="5ECD1A13"/>
    <w:multiLevelType w:val="hybridMultilevel"/>
    <w:tmpl w:val="12C6A96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9B4892"/>
    <w:multiLevelType w:val="multilevel"/>
    <w:tmpl w:val="B0763716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914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828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742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296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421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4764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5678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6592" w:hanging="2160"/>
      </w:pPr>
      <w:rPr>
        <w:rFonts w:cs="Sylfaen" w:hint="default"/>
      </w:rPr>
    </w:lvl>
  </w:abstractNum>
  <w:abstractNum w:abstractNumId="15">
    <w:nsid w:val="64C34D64"/>
    <w:multiLevelType w:val="hybridMultilevel"/>
    <w:tmpl w:val="24E60DDE"/>
    <w:lvl w:ilvl="0" w:tplc="5D90E6DE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CC47A2"/>
    <w:multiLevelType w:val="hybridMultilevel"/>
    <w:tmpl w:val="B20E6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2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1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122BC"/>
    <w:rsid w:val="000150CF"/>
    <w:rsid w:val="00016966"/>
    <w:rsid w:val="00016F35"/>
    <w:rsid w:val="00023A37"/>
    <w:rsid w:val="000311AE"/>
    <w:rsid w:val="0004418D"/>
    <w:rsid w:val="000521A5"/>
    <w:rsid w:val="0005733F"/>
    <w:rsid w:val="00057B21"/>
    <w:rsid w:val="0007193F"/>
    <w:rsid w:val="000754C4"/>
    <w:rsid w:val="00097DC1"/>
    <w:rsid w:val="000C5E7C"/>
    <w:rsid w:val="000E3F99"/>
    <w:rsid w:val="000E5AAB"/>
    <w:rsid w:val="000E6BAF"/>
    <w:rsid w:val="000E6E44"/>
    <w:rsid w:val="0010769E"/>
    <w:rsid w:val="00122D15"/>
    <w:rsid w:val="00141FD1"/>
    <w:rsid w:val="00151383"/>
    <w:rsid w:val="00152ADE"/>
    <w:rsid w:val="00160C18"/>
    <w:rsid w:val="00160F36"/>
    <w:rsid w:val="00163D8F"/>
    <w:rsid w:val="00164A6F"/>
    <w:rsid w:val="00170091"/>
    <w:rsid w:val="001704CF"/>
    <w:rsid w:val="0017682A"/>
    <w:rsid w:val="001768D3"/>
    <w:rsid w:val="00195EC6"/>
    <w:rsid w:val="00195F2C"/>
    <w:rsid w:val="001A241F"/>
    <w:rsid w:val="001A3609"/>
    <w:rsid w:val="001A4B22"/>
    <w:rsid w:val="001B4FC8"/>
    <w:rsid w:val="001B5B56"/>
    <w:rsid w:val="001B5C73"/>
    <w:rsid w:val="001C0B04"/>
    <w:rsid w:val="001C6661"/>
    <w:rsid w:val="001D3F2C"/>
    <w:rsid w:val="001F1816"/>
    <w:rsid w:val="001F411D"/>
    <w:rsid w:val="00206DF9"/>
    <w:rsid w:val="0022086D"/>
    <w:rsid w:val="002224F3"/>
    <w:rsid w:val="00224320"/>
    <w:rsid w:val="00227766"/>
    <w:rsid w:val="0023030B"/>
    <w:rsid w:val="0023341C"/>
    <w:rsid w:val="00256FD7"/>
    <w:rsid w:val="00273816"/>
    <w:rsid w:val="00276AB6"/>
    <w:rsid w:val="00291EE8"/>
    <w:rsid w:val="00292305"/>
    <w:rsid w:val="002A17E7"/>
    <w:rsid w:val="002A2FF1"/>
    <w:rsid w:val="002B1159"/>
    <w:rsid w:val="002B5A55"/>
    <w:rsid w:val="002B6D62"/>
    <w:rsid w:val="002C209A"/>
    <w:rsid w:val="002D43B6"/>
    <w:rsid w:val="002D6896"/>
    <w:rsid w:val="002E1918"/>
    <w:rsid w:val="002E47FB"/>
    <w:rsid w:val="002E48E5"/>
    <w:rsid w:val="002F7986"/>
    <w:rsid w:val="00311BEA"/>
    <w:rsid w:val="003124C6"/>
    <w:rsid w:val="00327A12"/>
    <w:rsid w:val="00327C1E"/>
    <w:rsid w:val="00334212"/>
    <w:rsid w:val="0033483D"/>
    <w:rsid w:val="00336B14"/>
    <w:rsid w:val="0034637D"/>
    <w:rsid w:val="00362BE3"/>
    <w:rsid w:val="00383935"/>
    <w:rsid w:val="00393456"/>
    <w:rsid w:val="00393E47"/>
    <w:rsid w:val="003A286B"/>
    <w:rsid w:val="003A6E27"/>
    <w:rsid w:val="003F3021"/>
    <w:rsid w:val="003F3F27"/>
    <w:rsid w:val="00406E5B"/>
    <w:rsid w:val="004249C3"/>
    <w:rsid w:val="00430E3A"/>
    <w:rsid w:val="0045140E"/>
    <w:rsid w:val="00455788"/>
    <w:rsid w:val="00461E3F"/>
    <w:rsid w:val="00490C1A"/>
    <w:rsid w:val="00493E5D"/>
    <w:rsid w:val="004A1596"/>
    <w:rsid w:val="004A3660"/>
    <w:rsid w:val="004C0899"/>
    <w:rsid w:val="004D27DA"/>
    <w:rsid w:val="004E75CC"/>
    <w:rsid w:val="004F0251"/>
    <w:rsid w:val="004F6FC0"/>
    <w:rsid w:val="005020FF"/>
    <w:rsid w:val="00503D31"/>
    <w:rsid w:val="00520A3D"/>
    <w:rsid w:val="00522426"/>
    <w:rsid w:val="00525DA5"/>
    <w:rsid w:val="00531D4B"/>
    <w:rsid w:val="00552F7E"/>
    <w:rsid w:val="0056170A"/>
    <w:rsid w:val="00565E7D"/>
    <w:rsid w:val="0056740B"/>
    <w:rsid w:val="005679E7"/>
    <w:rsid w:val="00571D56"/>
    <w:rsid w:val="00572303"/>
    <w:rsid w:val="005775D3"/>
    <w:rsid w:val="00590AF0"/>
    <w:rsid w:val="005A6A61"/>
    <w:rsid w:val="005C3F66"/>
    <w:rsid w:val="005F36A7"/>
    <w:rsid w:val="00604396"/>
    <w:rsid w:val="006063B3"/>
    <w:rsid w:val="006075F0"/>
    <w:rsid w:val="006106DD"/>
    <w:rsid w:val="00620F1D"/>
    <w:rsid w:val="00625FED"/>
    <w:rsid w:val="0063088E"/>
    <w:rsid w:val="006322CB"/>
    <w:rsid w:val="00634D4A"/>
    <w:rsid w:val="00637C72"/>
    <w:rsid w:val="00645739"/>
    <w:rsid w:val="00645AF3"/>
    <w:rsid w:val="00646350"/>
    <w:rsid w:val="00647E4E"/>
    <w:rsid w:val="00651822"/>
    <w:rsid w:val="006607AB"/>
    <w:rsid w:val="006739E6"/>
    <w:rsid w:val="00673AB7"/>
    <w:rsid w:val="00674133"/>
    <w:rsid w:val="006853AB"/>
    <w:rsid w:val="00687CEE"/>
    <w:rsid w:val="006944D8"/>
    <w:rsid w:val="00695268"/>
    <w:rsid w:val="006A0722"/>
    <w:rsid w:val="006B0D8F"/>
    <w:rsid w:val="006B32EB"/>
    <w:rsid w:val="006B550F"/>
    <w:rsid w:val="006C0EFE"/>
    <w:rsid w:val="006D642E"/>
    <w:rsid w:val="006E1823"/>
    <w:rsid w:val="006E205B"/>
    <w:rsid w:val="006F3176"/>
    <w:rsid w:val="007016A8"/>
    <w:rsid w:val="00725F23"/>
    <w:rsid w:val="00726957"/>
    <w:rsid w:val="00741001"/>
    <w:rsid w:val="00756DCE"/>
    <w:rsid w:val="00762112"/>
    <w:rsid w:val="007815A5"/>
    <w:rsid w:val="00781FB4"/>
    <w:rsid w:val="00782276"/>
    <w:rsid w:val="00786528"/>
    <w:rsid w:val="00787BD7"/>
    <w:rsid w:val="007935B4"/>
    <w:rsid w:val="00794D9D"/>
    <w:rsid w:val="00795229"/>
    <w:rsid w:val="007A78DD"/>
    <w:rsid w:val="007B6AEB"/>
    <w:rsid w:val="007B7E08"/>
    <w:rsid w:val="007C3F09"/>
    <w:rsid w:val="007D2746"/>
    <w:rsid w:val="007D2D11"/>
    <w:rsid w:val="007D7D64"/>
    <w:rsid w:val="007F27F5"/>
    <w:rsid w:val="007F3CF4"/>
    <w:rsid w:val="0080239E"/>
    <w:rsid w:val="00837E0B"/>
    <w:rsid w:val="00855EC1"/>
    <w:rsid w:val="008630B7"/>
    <w:rsid w:val="00873E57"/>
    <w:rsid w:val="00874458"/>
    <w:rsid w:val="00881AC7"/>
    <w:rsid w:val="008851A2"/>
    <w:rsid w:val="008A04D3"/>
    <w:rsid w:val="008B6FB2"/>
    <w:rsid w:val="008D0CEB"/>
    <w:rsid w:val="008F40F4"/>
    <w:rsid w:val="00903460"/>
    <w:rsid w:val="00906E52"/>
    <w:rsid w:val="009100CC"/>
    <w:rsid w:val="009209ED"/>
    <w:rsid w:val="00922648"/>
    <w:rsid w:val="009259CF"/>
    <w:rsid w:val="00931AFC"/>
    <w:rsid w:val="00933C02"/>
    <w:rsid w:val="00963C50"/>
    <w:rsid w:val="0097507B"/>
    <w:rsid w:val="009809CC"/>
    <w:rsid w:val="00990D12"/>
    <w:rsid w:val="0099182B"/>
    <w:rsid w:val="009929DB"/>
    <w:rsid w:val="00996A62"/>
    <w:rsid w:val="009A0B78"/>
    <w:rsid w:val="009B3397"/>
    <w:rsid w:val="009E67C6"/>
    <w:rsid w:val="009F0236"/>
    <w:rsid w:val="009F29F9"/>
    <w:rsid w:val="00A03E0B"/>
    <w:rsid w:val="00A153F7"/>
    <w:rsid w:val="00A31450"/>
    <w:rsid w:val="00A46B0F"/>
    <w:rsid w:val="00A50B20"/>
    <w:rsid w:val="00A65EDF"/>
    <w:rsid w:val="00A66CAB"/>
    <w:rsid w:val="00A7448A"/>
    <w:rsid w:val="00A761FA"/>
    <w:rsid w:val="00A95DB5"/>
    <w:rsid w:val="00AA73CE"/>
    <w:rsid w:val="00AC3E31"/>
    <w:rsid w:val="00AC6C46"/>
    <w:rsid w:val="00AD61FE"/>
    <w:rsid w:val="00AD641F"/>
    <w:rsid w:val="00AE0350"/>
    <w:rsid w:val="00AF022B"/>
    <w:rsid w:val="00AF6AFF"/>
    <w:rsid w:val="00B06D79"/>
    <w:rsid w:val="00B44C1B"/>
    <w:rsid w:val="00B46262"/>
    <w:rsid w:val="00B508E3"/>
    <w:rsid w:val="00B61E75"/>
    <w:rsid w:val="00B62D8A"/>
    <w:rsid w:val="00B8067D"/>
    <w:rsid w:val="00B81FEF"/>
    <w:rsid w:val="00B83316"/>
    <w:rsid w:val="00B90C78"/>
    <w:rsid w:val="00B9221A"/>
    <w:rsid w:val="00B94CDC"/>
    <w:rsid w:val="00BA301F"/>
    <w:rsid w:val="00BB3DB2"/>
    <w:rsid w:val="00BC4BBD"/>
    <w:rsid w:val="00BD2518"/>
    <w:rsid w:val="00C3387D"/>
    <w:rsid w:val="00C42861"/>
    <w:rsid w:val="00C737DC"/>
    <w:rsid w:val="00C91D6D"/>
    <w:rsid w:val="00C9409D"/>
    <w:rsid w:val="00C97904"/>
    <w:rsid w:val="00CB2F10"/>
    <w:rsid w:val="00CB479D"/>
    <w:rsid w:val="00CC37C7"/>
    <w:rsid w:val="00CD0EDE"/>
    <w:rsid w:val="00CD1751"/>
    <w:rsid w:val="00CE0B1B"/>
    <w:rsid w:val="00CE2C22"/>
    <w:rsid w:val="00D0333F"/>
    <w:rsid w:val="00D05D94"/>
    <w:rsid w:val="00D13DFD"/>
    <w:rsid w:val="00D23771"/>
    <w:rsid w:val="00D27844"/>
    <w:rsid w:val="00D30842"/>
    <w:rsid w:val="00D76410"/>
    <w:rsid w:val="00D91158"/>
    <w:rsid w:val="00D96750"/>
    <w:rsid w:val="00DB0B2D"/>
    <w:rsid w:val="00DB0E29"/>
    <w:rsid w:val="00DD15C6"/>
    <w:rsid w:val="00DE3006"/>
    <w:rsid w:val="00DF5FF7"/>
    <w:rsid w:val="00DF690C"/>
    <w:rsid w:val="00E03FF0"/>
    <w:rsid w:val="00E0459C"/>
    <w:rsid w:val="00E42FBF"/>
    <w:rsid w:val="00E50DFA"/>
    <w:rsid w:val="00E51EEF"/>
    <w:rsid w:val="00E53537"/>
    <w:rsid w:val="00E544F5"/>
    <w:rsid w:val="00E56F53"/>
    <w:rsid w:val="00E71E89"/>
    <w:rsid w:val="00E73639"/>
    <w:rsid w:val="00E73B63"/>
    <w:rsid w:val="00E9390C"/>
    <w:rsid w:val="00E95AEB"/>
    <w:rsid w:val="00EA062F"/>
    <w:rsid w:val="00EA4A21"/>
    <w:rsid w:val="00EB02B7"/>
    <w:rsid w:val="00EB0702"/>
    <w:rsid w:val="00EB620D"/>
    <w:rsid w:val="00EB672F"/>
    <w:rsid w:val="00EC777E"/>
    <w:rsid w:val="00EE28F2"/>
    <w:rsid w:val="00EE2F50"/>
    <w:rsid w:val="00EE5AC5"/>
    <w:rsid w:val="00F07040"/>
    <w:rsid w:val="00F12EDC"/>
    <w:rsid w:val="00F27AFD"/>
    <w:rsid w:val="00F300AB"/>
    <w:rsid w:val="00F46034"/>
    <w:rsid w:val="00F51BE3"/>
    <w:rsid w:val="00F51D9C"/>
    <w:rsid w:val="00F66623"/>
    <w:rsid w:val="00F82788"/>
    <w:rsid w:val="00F93E3D"/>
    <w:rsid w:val="00FA5FE1"/>
    <w:rsid w:val="00FB488B"/>
    <w:rsid w:val="00FB630D"/>
    <w:rsid w:val="00FC4A00"/>
    <w:rsid w:val="00FC61C8"/>
    <w:rsid w:val="00FC778E"/>
    <w:rsid w:val="00FE04B3"/>
    <w:rsid w:val="00FE4BC0"/>
    <w:rsid w:val="00FE4D4A"/>
    <w:rsid w:val="00FE792B"/>
    <w:rsid w:val="00FF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E42FBF"/>
  </w:style>
  <w:style w:type="paragraph" w:customStyle="1" w:styleId="Style6">
    <w:name w:val="Style6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">
    <w:name w:val="Style7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EE2F50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E2F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5DD81-49DD-4DC5-ADBE-1FE0FC86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N-Dallakyan</cp:lastModifiedBy>
  <cp:revision>213</cp:revision>
  <cp:lastPrinted>2019-03-28T11:57:00Z</cp:lastPrinted>
  <dcterms:created xsi:type="dcterms:W3CDTF">2019-03-13T10:50:00Z</dcterms:created>
  <dcterms:modified xsi:type="dcterms:W3CDTF">2020-07-10T07:20:00Z</dcterms:modified>
</cp:coreProperties>
</file>