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3365A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EC4592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06815">
        <w:rPr>
          <w:rFonts w:ascii="GHEA Grapalat" w:hAnsi="GHEA Grapalat"/>
          <w:sz w:val="24"/>
          <w:szCs w:val="24"/>
        </w:rPr>
        <w:t>ՊԱՐՈՆ</w:t>
      </w:r>
      <w:r w:rsidR="003365A9" w:rsidRPr="00206815">
        <w:rPr>
          <w:rFonts w:ascii="GHEA Grapalat" w:hAnsi="GHEA Grapalat"/>
          <w:sz w:val="24"/>
          <w:szCs w:val="24"/>
          <w:lang w:val="hy-AM"/>
        </w:rPr>
        <w:t xml:space="preserve"> </w:t>
      </w:r>
      <w:r w:rsidR="0039353D">
        <w:rPr>
          <w:rFonts w:ascii="GHEA Grapalat" w:hAnsi="GHEA Grapalat"/>
          <w:sz w:val="24"/>
          <w:szCs w:val="24"/>
        </w:rPr>
        <w:t>ՍՈՒՐԵՆ ԳԱԼՍՏՅԱՆԻՆ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>
        <w:rPr>
          <w:rFonts w:ascii="GHEA Grapalat" w:hAnsi="GHEA Grapalat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066D07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proofErr w:type="gram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>
        <w:rPr>
          <w:rFonts w:ascii="GHEA Grapalat" w:hAnsi="GHEA Grapalat"/>
          <w:sz w:val="22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proofErr w:type="gramEnd"/>
      <w:r w:rsidR="001108D2">
        <w:rPr>
          <w:rFonts w:ascii="GHEA Grapalat" w:hAnsi="GHEA Grapalat"/>
          <w:sz w:val="22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>
        <w:rPr>
          <w:rFonts w:ascii="GHEA Grapalat" w:hAnsi="GHEA Grapalat"/>
          <w:sz w:val="22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proofErr w:type="spellStart"/>
      <w:r w:rsidR="001108D2">
        <w:rPr>
          <w:rFonts w:ascii="GHEA Grapalat" w:hAnsi="GHEA Grapalat"/>
          <w:sz w:val="22"/>
        </w:rPr>
        <w:t>գործունեությունը</w:t>
      </w:r>
      <w:proofErr w:type="spellEnd"/>
      <w:r w:rsidR="001108D2">
        <w:rPr>
          <w:rFonts w:ascii="GHEA Grapalat" w:hAnsi="GHEA Grapalat"/>
          <w:sz w:val="22"/>
        </w:rPr>
        <w:t xml:space="preserve"> </w:t>
      </w:r>
      <w:proofErr w:type="spellStart"/>
      <w:r w:rsidR="001108D2">
        <w:rPr>
          <w:rFonts w:ascii="GHEA Grapalat" w:hAnsi="GHEA Grapalat"/>
          <w:sz w:val="22"/>
        </w:rPr>
        <w:t>հավաստող</w:t>
      </w:r>
      <w:proofErr w:type="spellEnd"/>
      <w:r w:rsidR="001108D2">
        <w:rPr>
          <w:rFonts w:ascii="GHEA Grapalat" w:hAnsi="GHEA Grapalat"/>
          <w:sz w:val="22"/>
        </w:rPr>
        <w:t xml:space="preserve"> </w:t>
      </w:r>
      <w:proofErr w:type="spellStart"/>
      <w:r w:rsidR="0086099D">
        <w:rPr>
          <w:rFonts w:ascii="GHEA Grapalat" w:hAnsi="GHEA Grapalat"/>
          <w:sz w:val="22"/>
        </w:rPr>
        <w:t>փ</w:t>
      </w:r>
      <w:r w:rsidR="001108D2">
        <w:rPr>
          <w:rFonts w:ascii="GHEA Grapalat" w:hAnsi="GHEA Grapalat"/>
          <w:sz w:val="22"/>
        </w:rPr>
        <w:t>աստաթղթի</w:t>
      </w:r>
      <w:proofErr w:type="spellEnd"/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Default="00066D07" w:rsidP="00066D07">
      <w:pPr>
        <w:pStyle w:val="BodyText3"/>
        <w:spacing w:line="360" w:lineRule="auto"/>
        <w:rPr>
          <w:rFonts w:ascii="GHEA Grapalat" w:hAnsi="GHEA Grapalat"/>
          <w:sz w:val="22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proofErr w:type="gramStart"/>
      <w:r w:rsidR="00AC4E9B">
        <w:rPr>
          <w:rFonts w:ascii="GHEA Grapalat" w:hAnsi="GHEA Grapalat"/>
          <w:sz w:val="22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>(</w:t>
      </w:r>
      <w:proofErr w:type="spellStart"/>
      <w:r w:rsidR="00AC4E9B">
        <w:rPr>
          <w:rFonts w:ascii="GHEA Grapalat" w:hAnsi="GHEA Grapalat"/>
          <w:sz w:val="22"/>
        </w:rPr>
        <w:t>առկայության</w:t>
      </w:r>
      <w:proofErr w:type="spellEnd"/>
      <w:r w:rsidR="00AC4E9B">
        <w:rPr>
          <w:rFonts w:ascii="GHEA Grapalat" w:hAnsi="GHEA Grapalat"/>
          <w:sz w:val="22"/>
        </w:rPr>
        <w:t xml:space="preserve"> </w:t>
      </w:r>
      <w:proofErr w:type="spellStart"/>
      <w:r w:rsidR="00AC4E9B">
        <w:rPr>
          <w:rFonts w:ascii="GHEA Grapalat" w:hAnsi="GHEA Grapalat"/>
          <w:sz w:val="22"/>
        </w:rPr>
        <w:t>դեպքում</w:t>
      </w:r>
      <w:proofErr w:type="spellEnd"/>
      <w:r w:rsidR="001108D2">
        <w:rPr>
          <w:rFonts w:ascii="GHEA Grapalat" w:hAnsi="GHEA Grapalat"/>
          <w:sz w:val="22"/>
        </w:rPr>
        <w:t>)</w:t>
      </w:r>
      <w:r w:rsidR="007A7807">
        <w:rPr>
          <w:rFonts w:ascii="GHEA Grapalat" w:hAnsi="GHEA Grapalat"/>
          <w:sz w:val="22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>
        <w:rPr>
          <w:rFonts w:ascii="GHEA Grapalat" w:hAnsi="GHEA Grapalat"/>
          <w:sz w:val="22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>.</w:t>
      </w:r>
      <w:proofErr w:type="gramEnd"/>
      <w:r>
        <w:rPr>
          <w:rFonts w:ascii="GHEA Grapalat" w:hAnsi="GHEA Grapalat"/>
          <w:sz w:val="22"/>
          <w:lang w:val="hy-AM"/>
        </w:rPr>
        <w:t xml:space="preserve"> </w:t>
      </w:r>
    </w:p>
    <w:p w:rsidR="007A7807" w:rsidRPr="007A7807" w:rsidRDefault="007A7807" w:rsidP="00066D07">
      <w:pPr>
        <w:pStyle w:val="BodyText3"/>
        <w:spacing w:line="360" w:lineRule="auto"/>
        <w:rPr>
          <w:rFonts w:ascii="GHEA Grapalat" w:hAnsi="GHEA Grapalat"/>
          <w:sz w:val="22"/>
        </w:rPr>
      </w:pPr>
      <w:r>
        <w:rPr>
          <w:rFonts w:ascii="GHEA Grapalat" w:hAnsi="GHEA Grapalat"/>
          <w:sz w:val="22"/>
        </w:rPr>
        <w:t xml:space="preserve">5. </w:t>
      </w:r>
      <w:proofErr w:type="spellStart"/>
      <w:proofErr w:type="gramStart"/>
      <w:r>
        <w:rPr>
          <w:rFonts w:ascii="GHEA Grapalat" w:hAnsi="GHEA Grapalat"/>
          <w:sz w:val="22"/>
        </w:rPr>
        <w:t>ինքնակենսագական</w:t>
      </w:r>
      <w:proofErr w:type="spellEnd"/>
      <w:r>
        <w:rPr>
          <w:rFonts w:ascii="GHEA Grapalat" w:hAnsi="GHEA Grapalat"/>
          <w:sz w:val="22"/>
        </w:rPr>
        <w:t xml:space="preserve">  _</w:t>
      </w:r>
      <w:proofErr w:type="gramEnd"/>
      <w:r>
        <w:rPr>
          <w:rFonts w:ascii="GHEA Grapalat" w:hAnsi="GHEA Grapalat"/>
          <w:sz w:val="22"/>
        </w:rPr>
        <w:t>_______________________________________________________________էջ.</w:t>
      </w:r>
    </w:p>
    <w:p w:rsidR="00066D07" w:rsidRDefault="007A7807" w:rsidP="00066D07">
      <w:pPr>
        <w:pStyle w:val="BodyText3"/>
        <w:rPr>
          <w:rFonts w:ascii="GHEA Grapalat" w:hAnsi="GHEA Grapalat" w:cs="Sylfaen"/>
          <w:sz w:val="22"/>
        </w:rPr>
      </w:pPr>
      <w:r>
        <w:rPr>
          <w:rFonts w:ascii="GHEA Grapalat" w:hAnsi="GHEA Grapalat"/>
          <w:sz w:val="22"/>
        </w:rPr>
        <w:t>6</w:t>
      </w:r>
      <w:r w:rsidR="00AC4E9B">
        <w:rPr>
          <w:rFonts w:ascii="GHEA Grapalat" w:hAnsi="GHEA Grapalat"/>
          <w:sz w:val="22"/>
        </w:rPr>
        <w:t xml:space="preserve">. </w:t>
      </w:r>
      <w:proofErr w:type="spellStart"/>
      <w:r w:rsidR="00AC4E9B">
        <w:rPr>
          <w:rFonts w:ascii="GHEA Grapalat" w:hAnsi="GHEA Grapalat"/>
          <w:sz w:val="22"/>
        </w:rPr>
        <w:t>Այլ</w:t>
      </w:r>
      <w:proofErr w:type="spellEnd"/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>
        <w:rPr>
          <w:rFonts w:ascii="GHEA Grapalat" w:hAnsi="GHEA Grapalat"/>
          <w:sz w:val="22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proofErr w:type="spellStart"/>
      <w:r w:rsidR="00AC4E9B">
        <w:rPr>
          <w:rFonts w:ascii="GHEA Grapalat" w:hAnsi="GHEA Grapalat"/>
          <w:sz w:val="22"/>
        </w:rPr>
        <w:t>Էջ</w:t>
      </w:r>
      <w:proofErr w:type="spellEnd"/>
    </w:p>
    <w:p w:rsidR="008F2D31" w:rsidRPr="00361B82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</w:rPr>
      </w:pPr>
      <w:proofErr w:type="spellStart"/>
      <w:r w:rsidRPr="00361B82">
        <w:rPr>
          <w:rFonts w:ascii="GHEA Grapalat" w:hAnsi="GHEA Grapalat"/>
          <w:sz w:val="22"/>
          <w:szCs w:val="22"/>
        </w:rPr>
        <w:t>Առդիր</w:t>
      </w:r>
      <w:proofErr w:type="spellEnd"/>
      <w:r w:rsidRPr="00361B82">
        <w:rPr>
          <w:rFonts w:ascii="GHEA Grapalat" w:hAnsi="GHEA Grapalat"/>
          <w:sz w:val="22"/>
          <w:szCs w:val="22"/>
        </w:rPr>
        <w:t xml:space="preserve">՝    </w:t>
      </w:r>
      <w:r w:rsidR="00663589">
        <w:rPr>
          <w:rFonts w:ascii="GHEA Grapalat" w:hAnsi="GHEA Grapalat"/>
          <w:sz w:val="22"/>
          <w:szCs w:val="22"/>
        </w:rPr>
        <w:t xml:space="preserve">  </w:t>
      </w:r>
      <w:proofErr w:type="spellStart"/>
      <w:r w:rsidRPr="00361B82">
        <w:rPr>
          <w:rFonts w:ascii="GHEA Grapalat" w:hAnsi="GHEA Grapalat"/>
          <w:sz w:val="22"/>
          <w:szCs w:val="22"/>
        </w:rPr>
        <w:t>էջ</w:t>
      </w:r>
      <w:proofErr w:type="spellEnd"/>
      <w:r w:rsidRPr="00361B82">
        <w:rPr>
          <w:rFonts w:ascii="GHEA Grapalat" w:hAnsi="GHEA Grapalat"/>
          <w:sz w:val="22"/>
          <w:szCs w:val="22"/>
        </w:rPr>
        <w:t>:</w:t>
      </w:r>
      <w:r w:rsidRPr="00361B82">
        <w:rPr>
          <w:rFonts w:ascii="GHEA Grapalat" w:hAnsi="GHEA Grapalat"/>
          <w:sz w:val="22"/>
          <w:szCs w:val="22"/>
        </w:rPr>
        <w:tab/>
      </w:r>
    </w:p>
    <w:p w:rsidR="002714C6" w:rsidRPr="00361B82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</w:rPr>
      </w:pPr>
      <w:proofErr w:type="spellStart"/>
      <w:r w:rsidRPr="00361B82">
        <w:rPr>
          <w:rFonts w:ascii="GHEA Grapalat" w:hAnsi="GHEA Grapalat"/>
          <w:b/>
        </w:rPr>
        <w:t>Դիմող</w:t>
      </w:r>
      <w:proofErr w:type="spellEnd"/>
      <w:proofErr w:type="gramStart"/>
      <w:r w:rsidRPr="00361B82">
        <w:rPr>
          <w:rFonts w:ascii="GHEA Grapalat" w:hAnsi="GHEA Grapalat"/>
          <w:b/>
        </w:rPr>
        <w:t xml:space="preserve">՝  </w:t>
      </w:r>
      <w:r w:rsidR="00AF199E" w:rsidRPr="00361B82">
        <w:rPr>
          <w:rFonts w:ascii="GHEA Grapalat" w:hAnsi="GHEA Grapalat"/>
          <w:b/>
        </w:rPr>
        <w:t>_</w:t>
      </w:r>
      <w:proofErr w:type="gramEnd"/>
      <w:r w:rsidR="00AF199E" w:rsidRPr="00361B82">
        <w:rPr>
          <w:rFonts w:ascii="GHEA Grapalat" w:hAnsi="GHEA Grapalat"/>
          <w:b/>
        </w:rPr>
        <w:t>_____</w:t>
      </w:r>
      <w:r w:rsidR="008F5211" w:rsidRPr="00361B82">
        <w:rPr>
          <w:rFonts w:ascii="GHEA Grapalat" w:hAnsi="GHEA Grapalat"/>
          <w:b/>
        </w:rPr>
        <w:t>__</w:t>
      </w:r>
      <w:r w:rsidR="00925D97" w:rsidRPr="00361B82">
        <w:rPr>
          <w:rFonts w:ascii="GHEA Grapalat" w:hAnsi="GHEA Grapalat"/>
          <w:b/>
        </w:rPr>
        <w:t>_________</w:t>
      </w:r>
      <w:r w:rsidR="008F5211" w:rsidRPr="00361B82">
        <w:rPr>
          <w:rFonts w:ascii="GHEA Grapalat" w:hAnsi="GHEA Grapalat"/>
          <w:b/>
        </w:rPr>
        <w:t>_</w:t>
      </w:r>
      <w:r w:rsidR="00AF199E" w:rsidRPr="00361B82">
        <w:rPr>
          <w:rFonts w:ascii="GHEA Grapalat" w:hAnsi="GHEA Grapalat"/>
          <w:b/>
        </w:rPr>
        <w:t>_____________</w:t>
      </w:r>
    </w:p>
    <w:p w:rsidR="002714C6" w:rsidRPr="003365A9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 w:rsidR="008F5211">
        <w:rPr>
          <w:rFonts w:ascii="GHEA Grapalat" w:hAnsi="GHEA Grapalat"/>
          <w:sz w:val="24"/>
          <w:szCs w:val="24"/>
        </w:rPr>
        <w:t xml:space="preserve">         </w:t>
      </w:r>
      <w:r w:rsidR="00925D97">
        <w:rPr>
          <w:rFonts w:ascii="GHEA Grapalat" w:hAnsi="GHEA Grapalat"/>
          <w:sz w:val="24"/>
          <w:szCs w:val="24"/>
        </w:rPr>
        <w:t xml:space="preserve">       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proofErr w:type="gram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  <w:r w:rsidR="008F5211">
        <w:rPr>
          <w:rFonts w:ascii="GHEA Grapalat" w:hAnsi="GHEA Grapalat"/>
          <w:sz w:val="24"/>
          <w:szCs w:val="24"/>
          <w:vertAlign w:val="superscript"/>
        </w:rPr>
        <w:t xml:space="preserve">, </w:t>
      </w:r>
      <w:proofErr w:type="spellStart"/>
      <w:r w:rsidR="008F5211">
        <w:rPr>
          <w:rFonts w:ascii="GHEA Grapalat" w:hAnsi="GHEA Grapalat"/>
          <w:sz w:val="24"/>
          <w:szCs w:val="24"/>
          <w:vertAlign w:val="superscript"/>
        </w:rPr>
        <w:t>անուն</w:t>
      </w:r>
      <w:proofErr w:type="spellEnd"/>
      <w:r w:rsidR="008F5211">
        <w:rPr>
          <w:rFonts w:ascii="GHEA Grapalat" w:hAnsi="GHEA Grapalat"/>
          <w:sz w:val="24"/>
          <w:szCs w:val="24"/>
          <w:vertAlign w:val="superscript"/>
        </w:rPr>
        <w:t xml:space="preserve">, </w:t>
      </w:r>
      <w:proofErr w:type="spellStart"/>
      <w:r w:rsidR="008F5211">
        <w:rPr>
          <w:rFonts w:ascii="GHEA Grapalat" w:hAnsi="GHEA Grapalat"/>
          <w:sz w:val="24"/>
          <w:szCs w:val="24"/>
          <w:vertAlign w:val="superscript"/>
        </w:rPr>
        <w:t>ազգանուն</w:t>
      </w:r>
      <w:proofErr w:type="spellEnd"/>
    </w:p>
    <w:p w:rsidR="008F5211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</w:t>
      </w:r>
    </w:p>
    <w:p w:rsidR="00E37D26" w:rsidRPr="00361B82" w:rsidRDefault="00C83D03" w:rsidP="00361B82">
      <w:pPr>
        <w:spacing w:after="0"/>
        <w:jc w:val="right"/>
        <w:rPr>
          <w:rFonts w:ascii="GHEA Grapalat" w:hAnsi="GHEA Grapalat"/>
        </w:rPr>
      </w:pPr>
      <w:r w:rsidRPr="00361B82">
        <w:rPr>
          <w:rFonts w:ascii="Arial Armenian" w:hAnsi="Arial Armenian"/>
          <w:bCs/>
          <w:spacing w:val="24"/>
        </w:rPr>
        <w:t>§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</w:t>
      </w:r>
      <w:r w:rsidRPr="00361B82">
        <w:rPr>
          <w:rFonts w:ascii="Arial Armenian" w:hAnsi="Arial Armenian"/>
          <w:bCs/>
          <w:spacing w:val="24"/>
        </w:rPr>
        <w:t>¦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                </w:t>
      </w:r>
      <w:r w:rsidR="00361B82">
        <w:rPr>
          <w:rFonts w:ascii="Arial Armenian" w:hAnsi="Arial Armenian"/>
          <w:bCs/>
          <w:spacing w:val="24"/>
          <w:u w:val="single"/>
        </w:rPr>
        <w:t>_</w:t>
      </w:r>
      <w:r w:rsidR="00FC1815" w:rsidRPr="00361B82">
        <w:rPr>
          <w:rFonts w:ascii="Arial Armenian" w:hAnsi="Arial Armenian"/>
          <w:bCs/>
          <w:spacing w:val="24"/>
          <w:u w:val="single"/>
        </w:rPr>
        <w:t xml:space="preserve">    </w:t>
      </w:r>
      <w:r w:rsidR="003365A9" w:rsidRPr="00361B82">
        <w:rPr>
          <w:rFonts w:ascii="Arial Armenian" w:hAnsi="Arial Armenian"/>
        </w:rPr>
        <w:t xml:space="preserve">  </w:t>
      </w:r>
      <w:r w:rsidR="002714C6" w:rsidRPr="00361B82">
        <w:rPr>
          <w:rFonts w:ascii="GHEA Grapalat" w:hAnsi="GHEA Grapalat"/>
        </w:rPr>
        <w:t>20</w:t>
      </w:r>
      <w:r w:rsidR="00206815" w:rsidRPr="00361B82">
        <w:rPr>
          <w:rFonts w:ascii="GHEA Grapalat" w:hAnsi="GHEA Grapalat"/>
        </w:rPr>
        <w:t>2</w:t>
      </w:r>
      <w:r w:rsidR="002D0C6F">
        <w:rPr>
          <w:rFonts w:ascii="GHEA Grapalat" w:hAnsi="GHEA Grapalat"/>
        </w:rPr>
        <w:t>1</w:t>
      </w:r>
      <w:r w:rsidR="002714C6" w:rsidRPr="00361B82">
        <w:rPr>
          <w:rFonts w:ascii="GHEA Grapalat" w:hAnsi="GHEA Grapalat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361B82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361B82">
        <w:rPr>
          <w:rFonts w:ascii="GHEA Grapalat" w:hAnsi="GHEA Grapalat"/>
          <w:sz w:val="24"/>
          <w:szCs w:val="24"/>
          <w:vertAlign w:val="superscript"/>
        </w:rPr>
        <w:t>/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դիմումը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ներկայացնելու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 w:rsidRPr="00361B82">
        <w:rPr>
          <w:rFonts w:ascii="GHEA Grapalat" w:hAnsi="GHEA Grapalat"/>
          <w:sz w:val="24"/>
          <w:szCs w:val="24"/>
          <w:vertAlign w:val="superscript"/>
        </w:rPr>
        <w:t>ամսաթիվը</w:t>
      </w:r>
      <w:proofErr w:type="spellEnd"/>
      <w:r w:rsidRPr="00361B82">
        <w:rPr>
          <w:rFonts w:ascii="GHEA Grapalat" w:hAnsi="GHEA Grapalat"/>
          <w:sz w:val="24"/>
          <w:szCs w:val="24"/>
          <w:vertAlign w:val="superscript"/>
        </w:rPr>
        <w:t>/</w:t>
      </w:r>
    </w:p>
    <w:p w:rsidR="00361B82" w:rsidRPr="00361B82" w:rsidRDefault="00361B82" w:rsidP="00361B82">
      <w:pPr>
        <w:spacing w:after="0"/>
        <w:jc w:val="right"/>
        <w:rPr>
          <w:rFonts w:ascii="GHEA Grapalat" w:hAnsi="GHEA Grapalat"/>
          <w:sz w:val="16"/>
          <w:szCs w:val="16"/>
        </w:rPr>
      </w:pPr>
    </w:p>
    <w:p w:rsidR="002372F3" w:rsidRPr="00E37D26" w:rsidRDefault="002372F3" w:rsidP="00E37D26">
      <w:pPr>
        <w:spacing w:after="0"/>
        <w:jc w:val="both"/>
        <w:rPr>
          <w:rFonts w:ascii="GHEA Grapalat" w:hAnsi="GHEA Grapalat"/>
          <w:sz w:val="16"/>
          <w:szCs w:val="16"/>
        </w:rPr>
      </w:pPr>
    </w:p>
    <w:p w:rsidR="00925D97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</w:rPr>
      </w:pPr>
    </w:p>
    <w:p w:rsidR="002714C6" w:rsidRPr="00E53DF5" w:rsidRDefault="00E37D26" w:rsidP="00925D97">
      <w:pPr>
        <w:spacing w:after="0"/>
        <w:ind w:firstLine="567"/>
        <w:jc w:val="both"/>
        <w:rPr>
          <w:rFonts w:ascii="GHEA Grapalat" w:hAnsi="GHEA Grapalat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proofErr w:type="spellStart"/>
      <w:r>
        <w:rPr>
          <w:rFonts w:ascii="GHEA Grapalat" w:hAnsi="GHEA Grapalat"/>
          <w:sz w:val="18"/>
          <w:szCs w:val="18"/>
        </w:rPr>
        <w:t>փորձագետի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պաշտոնում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նշանակվելու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դեպքում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proofErr w:type="spellStart"/>
      <w:r>
        <w:rPr>
          <w:rFonts w:ascii="GHEA Grapalat" w:hAnsi="GHEA Grapalat"/>
          <w:sz w:val="18"/>
          <w:szCs w:val="18"/>
        </w:rPr>
        <w:t>ու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համար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զբաղեցրած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պաշտոնից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ազատվելու</w:t>
      </w:r>
      <w:proofErr w:type="spellEnd"/>
      <w:r>
        <w:rPr>
          <w:rFonts w:ascii="GHEA Grapalat" w:hAnsi="GHEA Grapalat"/>
          <w:sz w:val="18"/>
          <w:szCs w:val="18"/>
        </w:rPr>
        <w:t xml:space="preserve">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proofErr w:type="spellStart"/>
      <w:r>
        <w:rPr>
          <w:rFonts w:ascii="GHEA Grapalat" w:hAnsi="GHEA Grapalat"/>
          <w:sz w:val="18"/>
          <w:szCs w:val="18"/>
        </w:rPr>
        <w:t>մասին</w:t>
      </w:r>
      <w:proofErr w:type="spellEnd"/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53DF5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6E8B"/>
    <w:rsid w:val="00193CA6"/>
    <w:rsid w:val="0019589F"/>
    <w:rsid w:val="00197EF8"/>
    <w:rsid w:val="001A04F2"/>
    <w:rsid w:val="001F002C"/>
    <w:rsid w:val="001F0EF6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E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G-Eramyan</cp:lastModifiedBy>
  <cp:revision>16</cp:revision>
  <cp:lastPrinted>2020-06-17T11:41:00Z</cp:lastPrinted>
  <dcterms:created xsi:type="dcterms:W3CDTF">2020-02-24T07:41:00Z</dcterms:created>
  <dcterms:modified xsi:type="dcterms:W3CDTF">2021-09-13T06:07:00Z</dcterms:modified>
</cp:coreProperties>
</file>