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F0" w:rsidRPr="009625F0" w:rsidRDefault="009625F0" w:rsidP="0044429D">
      <w:pPr>
        <w:spacing w:after="0"/>
        <w:ind w:left="6372"/>
        <w:jc w:val="right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9625F0">
        <w:rPr>
          <w:rFonts w:ascii="GHEA Grapalat" w:eastAsia="Times New Roman" w:hAnsi="GHEA Grapalat" w:cs="Times New Roman"/>
          <w:sz w:val="20"/>
          <w:szCs w:val="20"/>
          <w:lang w:val="hy-AM"/>
        </w:rPr>
        <w:t>Հավելված</w:t>
      </w:r>
    </w:p>
    <w:p w:rsidR="009625F0" w:rsidRPr="009625F0" w:rsidRDefault="00316594" w:rsidP="0044429D">
      <w:pPr>
        <w:spacing w:after="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en-US"/>
        </w:rPr>
        <w:t>Ա</w:t>
      </w:r>
      <w:r w:rsidR="009625F0" w:rsidRPr="009625F0">
        <w:rPr>
          <w:rFonts w:ascii="GHEA Grapalat" w:eastAsia="Times New Roman" w:hAnsi="GHEA Grapalat" w:cs="Times New Roman"/>
          <w:sz w:val="20"/>
          <w:szCs w:val="20"/>
          <w:lang w:val="hy-AM"/>
        </w:rPr>
        <w:t>րդարադատության նախարարի</w:t>
      </w:r>
    </w:p>
    <w:p w:rsidR="009625F0" w:rsidRPr="009625F0" w:rsidRDefault="009625F0" w:rsidP="0044429D">
      <w:pPr>
        <w:spacing w:after="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625F0">
        <w:rPr>
          <w:rFonts w:ascii="GHEA Grapalat" w:eastAsia="Times New Roman" w:hAnsi="GHEA Grapalat" w:cs="Times New Roman"/>
          <w:sz w:val="20"/>
          <w:szCs w:val="20"/>
          <w:lang w:val="hy-AM"/>
        </w:rPr>
        <w:t>20</w:t>
      </w:r>
      <w:r w:rsidR="0062678E" w:rsidRPr="00316594">
        <w:rPr>
          <w:rFonts w:ascii="GHEA Grapalat" w:eastAsia="Times New Roman" w:hAnsi="GHEA Grapalat" w:cs="Times New Roman"/>
          <w:sz w:val="20"/>
          <w:szCs w:val="20"/>
          <w:lang w:val="hy-AM"/>
        </w:rPr>
        <w:t>2</w:t>
      </w:r>
      <w:r w:rsidR="00316594" w:rsidRPr="00316594">
        <w:rPr>
          <w:rFonts w:ascii="GHEA Grapalat" w:eastAsia="Times New Roman" w:hAnsi="GHEA Grapalat" w:cs="Times New Roman"/>
          <w:sz w:val="20"/>
          <w:szCs w:val="20"/>
          <w:lang w:val="hy-AM"/>
        </w:rPr>
        <w:t>2</w:t>
      </w:r>
      <w:r w:rsidRPr="009625F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թվականի </w:t>
      </w:r>
      <w:r w:rsidR="00316594" w:rsidRPr="00316594">
        <w:rPr>
          <w:rFonts w:ascii="GHEA Grapalat" w:eastAsia="Times New Roman" w:hAnsi="GHEA Grapalat" w:cs="Times New Roman"/>
          <w:sz w:val="20"/>
          <w:szCs w:val="20"/>
          <w:lang w:val="hy-AM"/>
        </w:rPr>
        <w:t>սեպտեմբերի</w:t>
      </w:r>
      <w:r w:rsidR="00D5308F" w:rsidRPr="00D5308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446EAF">
        <w:rPr>
          <w:rFonts w:ascii="GHEA Grapalat" w:eastAsia="Times New Roman" w:hAnsi="GHEA Grapalat" w:cs="Times New Roman"/>
          <w:sz w:val="20"/>
          <w:szCs w:val="20"/>
          <w:lang w:val="hy-AM"/>
        </w:rPr>
        <w:t>29</w:t>
      </w:r>
      <w:bookmarkStart w:id="0" w:name="_GoBack"/>
      <w:bookmarkEnd w:id="0"/>
      <w:r w:rsidRPr="009625F0">
        <w:rPr>
          <w:rFonts w:ascii="GHEA Grapalat" w:eastAsia="Times New Roman" w:hAnsi="GHEA Grapalat" w:cs="Times New Roman"/>
          <w:sz w:val="20"/>
          <w:szCs w:val="20"/>
          <w:lang w:val="hy-AM"/>
        </w:rPr>
        <w:t>-ի</w:t>
      </w:r>
    </w:p>
    <w:p w:rsidR="009625F0" w:rsidRPr="009625F0" w:rsidRDefault="009625F0" w:rsidP="0044429D">
      <w:pPr>
        <w:spacing w:after="0"/>
        <w:jc w:val="right"/>
        <w:rPr>
          <w:rFonts w:ascii="Calibri" w:eastAsia="Times New Roman" w:hAnsi="Calibri" w:cs="Times New Roman"/>
          <w:lang w:val="hy-AM"/>
        </w:rPr>
      </w:pPr>
      <w:r w:rsidRPr="009625F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N </w:t>
      </w:r>
      <w:r w:rsidR="00204EB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59</w:t>
      </w:r>
      <w:r w:rsidR="00204EBF" w:rsidRPr="00446EAF">
        <w:rPr>
          <w:rFonts w:ascii="GHEA Grapalat" w:eastAsia="Times New Roman" w:hAnsi="GHEA Grapalat" w:cs="Times New Roman"/>
          <w:sz w:val="20"/>
          <w:szCs w:val="20"/>
          <w:lang w:val="hy-AM"/>
        </w:rPr>
        <w:t>2</w:t>
      </w:r>
      <w:r w:rsidRPr="009625F0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="00D5308F" w:rsidRPr="00D5308F">
        <w:rPr>
          <w:rFonts w:ascii="GHEA Grapalat" w:eastAsia="Times New Roman" w:hAnsi="GHEA Grapalat" w:cs="Times New Roman"/>
          <w:sz w:val="20"/>
          <w:szCs w:val="20"/>
          <w:lang w:val="hy-AM"/>
        </w:rPr>
        <w:t>Լ</w:t>
      </w:r>
      <w:r w:rsidRPr="009625F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հրամանի</w:t>
      </w:r>
    </w:p>
    <w:p w:rsidR="00B952C7" w:rsidRPr="00B952C7" w:rsidRDefault="00B952C7" w:rsidP="00B952C7">
      <w:pPr>
        <w:jc w:val="right"/>
        <w:rPr>
          <w:lang w:val="hy-AM"/>
        </w:rPr>
      </w:pPr>
    </w:p>
    <w:p w:rsidR="00D54EB7" w:rsidRPr="00316594" w:rsidRDefault="007110B4" w:rsidP="007110B4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16594">
        <w:rPr>
          <w:rFonts w:ascii="GHEA Grapalat" w:hAnsi="GHEA Grapalat" w:cs="Sylfaen"/>
          <w:b/>
          <w:bCs/>
          <w:sz w:val="24"/>
          <w:szCs w:val="24"/>
          <w:lang w:val="hy-AM"/>
        </w:rPr>
        <w:t>ԿԱԶՄ</w:t>
      </w:r>
    </w:p>
    <w:p w:rsidR="007110B4" w:rsidRPr="00316594" w:rsidRDefault="00D5308F" w:rsidP="007110B4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5308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ԱՆՉԱՓԱՀԱՍԻ, ԱՆԳՈՐԾՈՒՆԱԿԻ ԿԱՄ ՀՈԳԵԿԱՆ ԱՌՈՂՋՈՒԹՅԱՆ ԽՆԴԻՐ ՈՒՆԵՑՈՂ ԱՆՁԻ ՄԱՍՆԱԿՑՈՒԹՅԱՄԲ ՔՆՆՉԱԿԱՆ ԳՈՐԾՈՂՈՒԹՅՈՒՆՆԵՐԻՆ ՆԵՐԳՐԱՎՎՈՂ ՀՈԳԵԲԱՆՆԵՐԻ ՈՐԱԿԱՎՈՐՄԱՆ </w:t>
      </w:r>
      <w:r w:rsidR="007110B4" w:rsidRPr="00316594">
        <w:rPr>
          <w:rFonts w:ascii="GHEA Grapalat" w:hAnsi="GHEA Grapalat" w:cs="Sylfaen"/>
          <w:b/>
          <w:bCs/>
          <w:sz w:val="24"/>
          <w:szCs w:val="24"/>
          <w:lang w:val="hy-AM"/>
        </w:rPr>
        <w:t>ՀԱՆՁՆԱԺՈՂՈՎԻ</w:t>
      </w:r>
    </w:p>
    <w:p w:rsidR="007110B4" w:rsidRPr="00316594" w:rsidRDefault="007110B4" w:rsidP="007110B4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4"/>
        <w:gridCol w:w="5856"/>
      </w:tblGrid>
      <w:tr w:rsidR="007110B4" w:rsidRPr="00446EAF" w:rsidTr="006D59B3">
        <w:trPr>
          <w:trHeight w:val="20"/>
        </w:trPr>
        <w:tc>
          <w:tcPr>
            <w:tcW w:w="3894" w:type="dxa"/>
            <w:vAlign w:val="center"/>
          </w:tcPr>
          <w:p w:rsidR="007110B4" w:rsidRPr="000A0A65" w:rsidRDefault="00D5308F" w:rsidP="006D59B3">
            <w:pPr>
              <w:spacing w:after="0" w:line="259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ԱՐՓԻՆԵ ՍԱՐԳՍՅԱՆ</w:t>
            </w:r>
          </w:p>
        </w:tc>
        <w:tc>
          <w:tcPr>
            <w:tcW w:w="5856" w:type="dxa"/>
            <w:vAlign w:val="center"/>
          </w:tcPr>
          <w:p w:rsidR="00316594" w:rsidRDefault="00C843AB" w:rsidP="006D59B3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="00316594" w:rsidRPr="00316594">
              <w:rPr>
                <w:rFonts w:ascii="GHEA Grapalat" w:hAnsi="GHEA Grapalat"/>
                <w:sz w:val="24"/>
                <w:szCs w:val="24"/>
                <w:lang w:val="en-US"/>
              </w:rPr>
              <w:t>րդարադատության</w:t>
            </w:r>
            <w:proofErr w:type="spellEnd"/>
            <w:r w:rsidR="00316594" w:rsidRPr="003165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6594" w:rsidRPr="00316594">
              <w:rPr>
                <w:rFonts w:ascii="GHEA Grapalat" w:hAnsi="GHEA Grapalat"/>
                <w:sz w:val="24"/>
                <w:szCs w:val="24"/>
                <w:lang w:val="en-US"/>
              </w:rPr>
              <w:t>նախարար</w:t>
            </w:r>
            <w:r w:rsidR="00D5308F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proofErr w:type="spellEnd"/>
            <w:r w:rsid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308F">
              <w:rPr>
                <w:rFonts w:ascii="GHEA Grapalat" w:hAnsi="GHEA Grapalat"/>
                <w:sz w:val="24"/>
                <w:szCs w:val="24"/>
                <w:lang w:val="en-US"/>
              </w:rPr>
              <w:t>տեղակալ</w:t>
            </w:r>
            <w:proofErr w:type="spellEnd"/>
            <w:r w:rsidR="00316594" w:rsidRPr="00316594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  <w:p w:rsidR="007110B4" w:rsidRPr="000A0A65" w:rsidRDefault="007110B4" w:rsidP="006D59B3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>հանձնաժողովի</w:t>
            </w:r>
            <w:proofErr w:type="spellEnd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>նախագահ</w:t>
            </w:r>
            <w:proofErr w:type="spellEnd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</w:tr>
      <w:tr w:rsidR="006D59B3" w:rsidRPr="00446EAF" w:rsidTr="006D59B3">
        <w:trPr>
          <w:trHeight w:val="20"/>
        </w:trPr>
        <w:tc>
          <w:tcPr>
            <w:tcW w:w="3894" w:type="dxa"/>
            <w:vAlign w:val="center"/>
          </w:tcPr>
          <w:p w:rsidR="006D59B3" w:rsidRPr="000A0A65" w:rsidRDefault="006D59B3" w:rsidP="00393515">
            <w:pPr>
              <w:spacing w:after="0" w:line="259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ՀԱՍՄԻԿ ՀՈՎԱԿԻՄՅԱՆ</w:t>
            </w:r>
          </w:p>
        </w:tc>
        <w:tc>
          <w:tcPr>
            <w:tcW w:w="5856" w:type="dxa"/>
            <w:vAlign w:val="center"/>
          </w:tcPr>
          <w:p w:rsidR="006D59B3" w:rsidRPr="00D5308F" w:rsidRDefault="006D59B3" w:rsidP="00393515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>Իրավական</w:t>
            </w:r>
            <w:proofErr w:type="spellEnd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>կրթության</w:t>
            </w:r>
            <w:proofErr w:type="spellEnd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>վերականգնողական</w:t>
            </w:r>
            <w:proofErr w:type="spellEnd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>ծրագրերի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իրականացման</w:t>
            </w:r>
            <w:proofErr w:type="spellEnd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>կենտրոն</w:t>
            </w:r>
            <w:proofErr w:type="spellEnd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 xml:space="preserve">» ՊՈԱԿ-ի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</w:t>
            </w:r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երականգնողական</w:t>
            </w:r>
            <w:proofErr w:type="spellEnd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ծրագրերի</w:t>
            </w:r>
            <w:proofErr w:type="spellEnd"/>
          </w:p>
          <w:p w:rsidR="006D59B3" w:rsidRDefault="006D59B3" w:rsidP="00393515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և </w:t>
            </w:r>
            <w:proofErr w:type="spellStart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հանրակրթության</w:t>
            </w:r>
            <w:proofErr w:type="spellEnd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բաժնի</w:t>
            </w:r>
            <w:proofErr w:type="spellEnd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պետ</w:t>
            </w:r>
            <w:proofErr w:type="spellEnd"/>
          </w:p>
          <w:p w:rsidR="006D59B3" w:rsidRPr="000A0A65" w:rsidRDefault="006D59B3" w:rsidP="00393515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հանձնաժողովի</w:t>
            </w:r>
            <w:proofErr w:type="spellEnd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նախագահ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տեղակալ</w:t>
            </w:r>
            <w:proofErr w:type="spellEnd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</w:tr>
      <w:tr w:rsidR="006D59B3" w:rsidRPr="00D5308F" w:rsidTr="00393515">
        <w:trPr>
          <w:trHeight w:val="20"/>
        </w:trPr>
        <w:tc>
          <w:tcPr>
            <w:tcW w:w="3894" w:type="dxa"/>
            <w:vAlign w:val="center"/>
          </w:tcPr>
          <w:p w:rsidR="006D59B3" w:rsidRPr="000A0A65" w:rsidRDefault="006D59B3" w:rsidP="00393515">
            <w:pPr>
              <w:spacing w:after="0" w:line="259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ՌՈՒԲԻՆԱ ՄԽԻԹԱՐՅԱՆ</w:t>
            </w:r>
          </w:p>
        </w:tc>
        <w:tc>
          <w:tcPr>
            <w:tcW w:w="5856" w:type="dxa"/>
            <w:vAlign w:val="center"/>
          </w:tcPr>
          <w:p w:rsidR="006D59B3" w:rsidRPr="00506376" w:rsidRDefault="006D59B3" w:rsidP="00393515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>րդարադատության</w:t>
            </w:r>
            <w:proofErr w:type="spellEnd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5308F">
              <w:rPr>
                <w:rFonts w:ascii="GHEA Grapalat" w:hAnsi="GHEA Grapalat"/>
                <w:sz w:val="24"/>
                <w:szCs w:val="24"/>
              </w:rPr>
              <w:t>կառուցվածքային</w:t>
            </w:r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5308F">
              <w:rPr>
                <w:rFonts w:ascii="GHEA Grapalat" w:hAnsi="GHEA Grapalat"/>
                <w:sz w:val="24"/>
                <w:szCs w:val="24"/>
              </w:rPr>
              <w:t>ստորաբաժանումներում</w:t>
            </w:r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5308F">
              <w:rPr>
                <w:rFonts w:ascii="GHEA Grapalat" w:hAnsi="GHEA Grapalat"/>
                <w:sz w:val="24"/>
                <w:szCs w:val="24"/>
              </w:rPr>
              <w:t>առանձին</w:t>
            </w:r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5308F">
              <w:rPr>
                <w:rFonts w:ascii="GHEA Grapalat" w:hAnsi="GHEA Grapalat"/>
                <w:sz w:val="24"/>
                <w:szCs w:val="24"/>
              </w:rPr>
              <w:t>գործառույթներ</w:t>
            </w:r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5308F">
              <w:rPr>
                <w:rFonts w:ascii="GHEA Grapalat" w:hAnsi="GHEA Grapalat"/>
                <w:sz w:val="24"/>
                <w:szCs w:val="24"/>
              </w:rPr>
              <w:t>համակարգող</w:t>
            </w:r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D5308F">
              <w:rPr>
                <w:rFonts w:ascii="GHEA Grapalat" w:hAnsi="GHEA Grapalat"/>
                <w:sz w:val="24"/>
                <w:szCs w:val="24"/>
              </w:rPr>
              <w:t>խորհրդական</w:t>
            </w:r>
          </w:p>
          <w:p w:rsidR="006D59B3" w:rsidRPr="000A0A65" w:rsidRDefault="006D59B3" w:rsidP="00393515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>հանձնաժողովի</w:t>
            </w:r>
            <w:proofErr w:type="spellEnd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քարտուղար</w:t>
            </w:r>
            <w:proofErr w:type="spellEnd"/>
            <w:r w:rsidRPr="000A0A65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</w:tr>
      <w:tr w:rsidR="006D59B3" w:rsidRPr="00446EAF" w:rsidTr="006D59B3">
        <w:trPr>
          <w:trHeight w:val="20"/>
        </w:trPr>
        <w:tc>
          <w:tcPr>
            <w:tcW w:w="3894" w:type="dxa"/>
            <w:vAlign w:val="center"/>
          </w:tcPr>
          <w:p w:rsidR="006D59B3" w:rsidRPr="000A0A65" w:rsidRDefault="006D59B3" w:rsidP="006D59B3">
            <w:pPr>
              <w:spacing w:after="0" w:line="259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ՔՐԻՍՏԻՆԱ ՀՈՎՀԱՆՆԻՍՅԱՆ</w:t>
            </w:r>
          </w:p>
        </w:tc>
        <w:tc>
          <w:tcPr>
            <w:tcW w:w="5856" w:type="dxa"/>
            <w:vAlign w:val="center"/>
          </w:tcPr>
          <w:p w:rsidR="006D59B3" w:rsidRPr="000A0A65" w:rsidRDefault="006D59B3" w:rsidP="006D59B3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շխատանքի</w:t>
            </w:r>
            <w:proofErr w:type="spellEnd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սոցիալական</w:t>
            </w:r>
            <w:proofErr w:type="spellEnd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>հարցերի</w:t>
            </w:r>
            <w:proofErr w:type="spellEnd"/>
            <w:r w:rsidRPr="00D5308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հավասար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հնարավորությունների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ապահովման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պետ</w:t>
            </w:r>
            <w:proofErr w:type="spellEnd"/>
          </w:p>
        </w:tc>
      </w:tr>
      <w:tr w:rsidR="006D59B3" w:rsidRPr="00446EAF" w:rsidTr="006D59B3">
        <w:trPr>
          <w:trHeight w:val="20"/>
        </w:trPr>
        <w:tc>
          <w:tcPr>
            <w:tcW w:w="3894" w:type="dxa"/>
            <w:vAlign w:val="center"/>
          </w:tcPr>
          <w:p w:rsidR="006D59B3" w:rsidRPr="000A0A65" w:rsidRDefault="006D59B3" w:rsidP="00A34BB3">
            <w:pPr>
              <w:spacing w:after="0" w:line="259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ԱՐՈՒՍՅԱԿ ԵՓՐԵՄՅԱՆ</w:t>
            </w:r>
          </w:p>
        </w:tc>
        <w:tc>
          <w:tcPr>
            <w:tcW w:w="5856" w:type="dxa"/>
            <w:vAlign w:val="center"/>
          </w:tcPr>
          <w:p w:rsidR="006D59B3" w:rsidRPr="000A0A65" w:rsidRDefault="006D59B3" w:rsidP="006D59B3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Աջափնյակ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շրջանի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երեխաների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սոցիալական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հոգածության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կենտրոն</w:t>
            </w:r>
            <w:proofErr w:type="spellEnd"/>
            <w:r w:rsidRPr="00316594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ՊՈԱԿ-ի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հոգեբան</w:t>
            </w:r>
            <w:proofErr w:type="spellEnd"/>
          </w:p>
        </w:tc>
      </w:tr>
      <w:tr w:rsidR="006D59B3" w:rsidRPr="00446EAF" w:rsidTr="006D59B3">
        <w:trPr>
          <w:trHeight w:val="20"/>
        </w:trPr>
        <w:tc>
          <w:tcPr>
            <w:tcW w:w="3894" w:type="dxa"/>
            <w:vAlign w:val="center"/>
          </w:tcPr>
          <w:p w:rsidR="006D59B3" w:rsidRDefault="006D59B3" w:rsidP="006D59B3">
            <w:pPr>
              <w:spacing w:after="0" w:line="259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90D0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ԴԱՎԻԹ ԱՄԻՐՅԱՆ</w:t>
            </w:r>
          </w:p>
        </w:tc>
        <w:tc>
          <w:tcPr>
            <w:tcW w:w="5856" w:type="dxa"/>
            <w:vAlign w:val="center"/>
          </w:tcPr>
          <w:p w:rsidR="006D59B3" w:rsidRDefault="006D59B3" w:rsidP="006D59B3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65B3A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Երևանի պետական համալսարան, Փիլիսոփայության և հոգեբանության ֆակուլտետ, </w:t>
            </w:r>
            <w:r w:rsidRPr="00E65B3A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Սոցիալական և կլինիկական հոգեբանության ամբիոն, հոգեբանական գիտությունների թեկնածու, դոցենտ, ՀՀ ԳԱԱ Փորձաքննությունների ազգային բյուրո, դատահոգեբանական փորձագետ</w:t>
            </w:r>
          </w:p>
        </w:tc>
      </w:tr>
      <w:tr w:rsidR="006D59B3" w:rsidRPr="00446EAF" w:rsidTr="006D59B3">
        <w:trPr>
          <w:trHeight w:val="20"/>
        </w:trPr>
        <w:tc>
          <w:tcPr>
            <w:tcW w:w="3894" w:type="dxa"/>
            <w:vAlign w:val="center"/>
          </w:tcPr>
          <w:p w:rsidR="006D59B3" w:rsidRDefault="006D59B3" w:rsidP="006D59B3">
            <w:pPr>
              <w:spacing w:after="0" w:line="259" w:lineRule="auto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90D05">
              <w:rPr>
                <w:rFonts w:ascii="GHEA Grapalat" w:hAnsi="GHEA Grapalat"/>
                <w:b/>
                <w:sz w:val="24"/>
                <w:szCs w:val="24"/>
                <w:lang w:val="en-US"/>
              </w:rPr>
              <w:tab/>
              <w:t>Լ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ԵՎ</w:t>
            </w:r>
            <w:r w:rsidRPr="00590D0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ՈՆ ՍԱՐԳՍՅԱՆ</w:t>
            </w:r>
          </w:p>
        </w:tc>
        <w:tc>
          <w:tcPr>
            <w:tcW w:w="5856" w:type="dxa"/>
            <w:vAlign w:val="center"/>
          </w:tcPr>
          <w:p w:rsidR="006D59B3" w:rsidRDefault="006D59B3" w:rsidP="006D59B3">
            <w:pPr>
              <w:spacing w:after="0" w:line="259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65B3A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Խ. Աբովյանի անվան հայկական պետական մանկավարժական համալսարան, Կրթության հոգեբանության և սոցիոլոգիայի ֆակուլտետ, Մ.Մազմանյանի անվան ամբիոնի վարիչի պ/կ, հոգեբանական գիտությունների թեկնածու</w:t>
            </w:r>
          </w:p>
        </w:tc>
      </w:tr>
    </w:tbl>
    <w:p w:rsidR="00AE236C" w:rsidRPr="00395730" w:rsidRDefault="005F5FC7" w:rsidP="006D59B3">
      <w:pPr>
        <w:spacing w:after="0" w:line="259" w:lineRule="auto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    </w:t>
      </w:r>
    </w:p>
    <w:sectPr w:rsidR="00AE236C" w:rsidRPr="00395730" w:rsidSect="00363A71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2F5E"/>
    <w:rsid w:val="00020F5E"/>
    <w:rsid w:val="0004582F"/>
    <w:rsid w:val="00050EA0"/>
    <w:rsid w:val="000779BA"/>
    <w:rsid w:val="000A0A65"/>
    <w:rsid w:val="00100C8E"/>
    <w:rsid w:val="00120644"/>
    <w:rsid w:val="00146720"/>
    <w:rsid w:val="001A4225"/>
    <w:rsid w:val="001C09EF"/>
    <w:rsid w:val="001D0C0E"/>
    <w:rsid w:val="001D6895"/>
    <w:rsid w:val="001E6119"/>
    <w:rsid w:val="001F5514"/>
    <w:rsid w:val="00204EBF"/>
    <w:rsid w:val="00205D70"/>
    <w:rsid w:val="00245314"/>
    <w:rsid w:val="00246FE8"/>
    <w:rsid w:val="00262D19"/>
    <w:rsid w:val="00272DEF"/>
    <w:rsid w:val="00274506"/>
    <w:rsid w:val="00276977"/>
    <w:rsid w:val="00291F99"/>
    <w:rsid w:val="002A32C0"/>
    <w:rsid w:val="002A4AF3"/>
    <w:rsid w:val="002D6806"/>
    <w:rsid w:val="002F73AE"/>
    <w:rsid w:val="002F7BFC"/>
    <w:rsid w:val="00314CBC"/>
    <w:rsid w:val="00316594"/>
    <w:rsid w:val="00344A3B"/>
    <w:rsid w:val="00347E6B"/>
    <w:rsid w:val="00356387"/>
    <w:rsid w:val="00363A71"/>
    <w:rsid w:val="00370745"/>
    <w:rsid w:val="003712F6"/>
    <w:rsid w:val="00395730"/>
    <w:rsid w:val="003F2F5E"/>
    <w:rsid w:val="004236AA"/>
    <w:rsid w:val="00427D42"/>
    <w:rsid w:val="0044429D"/>
    <w:rsid w:val="00446EAF"/>
    <w:rsid w:val="004854BA"/>
    <w:rsid w:val="004B08D8"/>
    <w:rsid w:val="004C0780"/>
    <w:rsid w:val="004E36E1"/>
    <w:rsid w:val="00506376"/>
    <w:rsid w:val="0053367F"/>
    <w:rsid w:val="005376C4"/>
    <w:rsid w:val="005621DF"/>
    <w:rsid w:val="00564C70"/>
    <w:rsid w:val="00574807"/>
    <w:rsid w:val="00576484"/>
    <w:rsid w:val="005867CB"/>
    <w:rsid w:val="00590D05"/>
    <w:rsid w:val="00592C4C"/>
    <w:rsid w:val="005A6675"/>
    <w:rsid w:val="005B0AE1"/>
    <w:rsid w:val="005B4A13"/>
    <w:rsid w:val="005F5FC7"/>
    <w:rsid w:val="00601DFD"/>
    <w:rsid w:val="0062678E"/>
    <w:rsid w:val="0068489D"/>
    <w:rsid w:val="006A5D4C"/>
    <w:rsid w:val="006D59B3"/>
    <w:rsid w:val="006E2241"/>
    <w:rsid w:val="007110B4"/>
    <w:rsid w:val="00717008"/>
    <w:rsid w:val="0072570E"/>
    <w:rsid w:val="007B4E94"/>
    <w:rsid w:val="007D50BB"/>
    <w:rsid w:val="007E78D8"/>
    <w:rsid w:val="007F75FB"/>
    <w:rsid w:val="00851A75"/>
    <w:rsid w:val="00890088"/>
    <w:rsid w:val="00893C87"/>
    <w:rsid w:val="008E054F"/>
    <w:rsid w:val="008E3633"/>
    <w:rsid w:val="008E73A5"/>
    <w:rsid w:val="0091256C"/>
    <w:rsid w:val="00951EF1"/>
    <w:rsid w:val="009625F0"/>
    <w:rsid w:val="009675E4"/>
    <w:rsid w:val="009843AC"/>
    <w:rsid w:val="009E314D"/>
    <w:rsid w:val="00A20524"/>
    <w:rsid w:val="00A32375"/>
    <w:rsid w:val="00A34BB3"/>
    <w:rsid w:val="00A7347B"/>
    <w:rsid w:val="00A80E12"/>
    <w:rsid w:val="00AD233B"/>
    <w:rsid w:val="00AE236C"/>
    <w:rsid w:val="00B24BA1"/>
    <w:rsid w:val="00B27519"/>
    <w:rsid w:val="00B5192F"/>
    <w:rsid w:val="00B62FFC"/>
    <w:rsid w:val="00B8747E"/>
    <w:rsid w:val="00B952C7"/>
    <w:rsid w:val="00BB0CC7"/>
    <w:rsid w:val="00BD07F1"/>
    <w:rsid w:val="00BD2087"/>
    <w:rsid w:val="00C1793E"/>
    <w:rsid w:val="00C843AB"/>
    <w:rsid w:val="00CA2966"/>
    <w:rsid w:val="00D223A1"/>
    <w:rsid w:val="00D5308F"/>
    <w:rsid w:val="00D54EB7"/>
    <w:rsid w:val="00D61D85"/>
    <w:rsid w:val="00D65454"/>
    <w:rsid w:val="00DA4F84"/>
    <w:rsid w:val="00DA759D"/>
    <w:rsid w:val="00DE15CF"/>
    <w:rsid w:val="00DE35A7"/>
    <w:rsid w:val="00DF76B7"/>
    <w:rsid w:val="00E14B55"/>
    <w:rsid w:val="00E275C7"/>
    <w:rsid w:val="00E70789"/>
    <w:rsid w:val="00E92407"/>
    <w:rsid w:val="00ED19C5"/>
    <w:rsid w:val="00ED26F6"/>
    <w:rsid w:val="00EF1CEC"/>
    <w:rsid w:val="00F12DB9"/>
    <w:rsid w:val="00F3105E"/>
    <w:rsid w:val="00F5254C"/>
    <w:rsid w:val="00F669C1"/>
    <w:rsid w:val="00F76CD0"/>
    <w:rsid w:val="00F929C0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C020"/>
  <w15:docId w15:val="{091D86F9-361B-4C02-9E59-A3A0EE41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F5E"/>
    <w:pPr>
      <w:spacing w:after="200" w:line="276" w:lineRule="auto"/>
    </w:pPr>
    <w:rPr>
      <w:rFonts w:eastAsiaTheme="minorEastAsia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66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135</Words>
  <Characters>1181</Characters>
  <Application>Microsoft Office Word</Application>
  <DocSecurity>0</DocSecurity>
  <Lines>49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https://mul2-moj.gov.am/tasks/474811/oneclick/b9196c01bfb69b85989b3d43dbf25ca402e541766ab26c81db21727c709fab18.docx?token=e61229c4741c2cc71e2e17dfe453bfdc</cp:keywords>
  <cp:lastModifiedBy>Dayana Aslanyan1</cp:lastModifiedBy>
  <cp:revision>69</cp:revision>
  <cp:lastPrinted>2022-09-30T07:58:00Z</cp:lastPrinted>
  <dcterms:created xsi:type="dcterms:W3CDTF">2020-03-30T06:14:00Z</dcterms:created>
  <dcterms:modified xsi:type="dcterms:W3CDTF">2022-09-30T14:08:00Z</dcterms:modified>
</cp:coreProperties>
</file>